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609" w:rsidRPr="004D5609" w:rsidRDefault="004D5609" w:rsidP="004D5609">
      <w:pPr>
        <w:spacing w:after="0" w:line="240" w:lineRule="auto"/>
        <w:jc w:val="center"/>
        <w:rPr>
          <w:rFonts w:ascii="Bookman Old Style" w:hAnsi="Bookman Old Style"/>
          <w:b/>
          <w:sz w:val="36"/>
          <w:szCs w:val="36"/>
        </w:rPr>
      </w:pPr>
      <w:r w:rsidRPr="004D5609">
        <w:rPr>
          <w:rFonts w:ascii="Bookman Old Style" w:hAnsi="Bookman Old Style"/>
          <w:b/>
          <w:sz w:val="36"/>
          <w:szCs w:val="36"/>
        </w:rPr>
        <w:t>Common Committee</w:t>
      </w:r>
    </w:p>
    <w:p w:rsidR="004D5609" w:rsidRPr="004D5609" w:rsidRDefault="004D5609" w:rsidP="004D5609">
      <w:pPr>
        <w:spacing w:after="0" w:line="240" w:lineRule="auto"/>
        <w:jc w:val="center"/>
        <w:rPr>
          <w:rFonts w:ascii="Bookman Old Style" w:hAnsi="Bookman Old Style"/>
          <w:sz w:val="28"/>
          <w:szCs w:val="28"/>
        </w:rPr>
      </w:pPr>
      <w:proofErr w:type="spellStart"/>
      <w:r w:rsidRPr="004D5609">
        <w:rPr>
          <w:rFonts w:ascii="Bookman Old Style" w:hAnsi="Bookman Old Style"/>
          <w:sz w:val="28"/>
          <w:szCs w:val="28"/>
        </w:rPr>
        <w:t>Vidyasagar</w:t>
      </w:r>
      <w:proofErr w:type="spellEnd"/>
      <w:r w:rsidRPr="004D5609">
        <w:rPr>
          <w:rFonts w:ascii="Bookman Old Style" w:hAnsi="Bookman Old Style"/>
          <w:sz w:val="28"/>
          <w:szCs w:val="28"/>
        </w:rPr>
        <w:t xml:space="preserve"> Group of C</w:t>
      </w:r>
      <w:bookmarkStart w:id="0" w:name="_GoBack"/>
      <w:bookmarkEnd w:id="0"/>
      <w:r w:rsidRPr="004D5609">
        <w:rPr>
          <w:rFonts w:ascii="Bookman Old Style" w:hAnsi="Bookman Old Style"/>
          <w:sz w:val="28"/>
          <w:szCs w:val="28"/>
        </w:rPr>
        <w:t>olleges</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 xml:space="preserve">39, </w:t>
      </w:r>
      <w:proofErr w:type="spellStart"/>
      <w:r w:rsidRPr="004D5609">
        <w:rPr>
          <w:rFonts w:ascii="Bookman Old Style" w:hAnsi="Bookman Old Style"/>
        </w:rPr>
        <w:t>Sankar</w:t>
      </w:r>
      <w:proofErr w:type="spellEnd"/>
      <w:r w:rsidRPr="004D5609">
        <w:rPr>
          <w:rFonts w:ascii="Bookman Old Style" w:hAnsi="Bookman Old Style"/>
        </w:rPr>
        <w:t xml:space="preserve"> </w:t>
      </w:r>
      <w:proofErr w:type="spellStart"/>
      <w:r w:rsidRPr="004D5609">
        <w:rPr>
          <w:rFonts w:ascii="Bookman Old Style" w:hAnsi="Bookman Old Style"/>
        </w:rPr>
        <w:t>Ghosh</w:t>
      </w:r>
      <w:proofErr w:type="spellEnd"/>
      <w:r w:rsidRPr="004D5609">
        <w:rPr>
          <w:rFonts w:ascii="Bookman Old Style" w:hAnsi="Bookman Old Style"/>
        </w:rPr>
        <w:t xml:space="preserve"> Lane</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Kolkata-700006</w:t>
      </w:r>
    </w:p>
    <w:p w:rsidR="004D5609" w:rsidRDefault="004D5609" w:rsidP="004D5609">
      <w:pPr>
        <w:spacing w:after="0" w:line="240" w:lineRule="auto"/>
        <w:jc w:val="center"/>
        <w:rPr>
          <w:rFonts w:ascii="Bookman Old Style" w:hAnsi="Bookman Old Style"/>
          <w:sz w:val="36"/>
          <w:szCs w:val="36"/>
          <w:u w:val="single"/>
        </w:rPr>
      </w:pPr>
    </w:p>
    <w:p w:rsidR="004D5609" w:rsidRPr="00DD5E7E" w:rsidRDefault="004D5609" w:rsidP="004D5609">
      <w:pPr>
        <w:spacing w:after="0" w:line="240" w:lineRule="auto"/>
        <w:jc w:val="center"/>
        <w:rPr>
          <w:rFonts w:ascii="Bookman Old Style" w:hAnsi="Bookman Old Style"/>
          <w:b/>
        </w:rPr>
      </w:pPr>
      <w:r w:rsidRPr="00DD5E7E">
        <w:rPr>
          <w:rFonts w:ascii="Bookman Old Style" w:hAnsi="Bookman Old Style"/>
          <w:b/>
        </w:rPr>
        <w:t>TENDER NOTICE FOR REPAIR</w:t>
      </w:r>
      <w:r w:rsidR="002B7D0D" w:rsidRPr="00DD5E7E">
        <w:rPr>
          <w:rFonts w:ascii="Bookman Old Style" w:hAnsi="Bookman Old Style"/>
          <w:b/>
        </w:rPr>
        <w:t xml:space="preserve">ING </w:t>
      </w:r>
      <w:r w:rsidR="00DF01E4" w:rsidRPr="00DD5E7E">
        <w:rPr>
          <w:rFonts w:ascii="Bookman Old Style" w:hAnsi="Bookman Old Style"/>
          <w:b/>
        </w:rPr>
        <w:t>OF</w:t>
      </w:r>
      <w:r w:rsidR="002B7D0D" w:rsidRPr="00DD5E7E">
        <w:rPr>
          <w:rFonts w:ascii="Bookman Old Style" w:hAnsi="Bookman Old Style"/>
          <w:b/>
        </w:rPr>
        <w:t xml:space="preserve"> PHYSICS LABORATORY</w:t>
      </w:r>
      <w:r w:rsidR="00967078">
        <w:rPr>
          <w:rFonts w:ascii="Bookman Old Style" w:hAnsi="Bookman Old Style"/>
          <w:b/>
        </w:rPr>
        <w:t xml:space="preserve">                                                 OF VIDYASAGAR </w:t>
      </w:r>
      <w:r w:rsidR="002B024F">
        <w:rPr>
          <w:rFonts w:ascii="Bookman Old Style" w:hAnsi="Bookman Old Style"/>
          <w:b/>
        </w:rPr>
        <w:t xml:space="preserve">GROUP OF </w:t>
      </w:r>
      <w:r w:rsidR="00967078">
        <w:rPr>
          <w:rFonts w:ascii="Bookman Old Style" w:hAnsi="Bookman Old Style"/>
          <w:b/>
        </w:rPr>
        <w:t>COLLEGE</w:t>
      </w:r>
      <w:r w:rsidR="002B024F">
        <w:rPr>
          <w:rFonts w:ascii="Bookman Old Style" w:hAnsi="Bookman Old Style"/>
          <w:b/>
        </w:rPr>
        <w:t>S</w:t>
      </w:r>
    </w:p>
    <w:p w:rsidR="004D5609" w:rsidRPr="004D5609" w:rsidRDefault="004D5609" w:rsidP="004D5609">
      <w:pPr>
        <w:spacing w:after="0" w:line="240" w:lineRule="auto"/>
        <w:jc w:val="center"/>
        <w:rPr>
          <w:rFonts w:ascii="Bookman Old Style" w:hAnsi="Bookman Old Style"/>
        </w:rPr>
      </w:pPr>
    </w:p>
    <w:p w:rsidR="004D5609" w:rsidRPr="004D5609" w:rsidRDefault="002B7D0D" w:rsidP="004D5609">
      <w:pPr>
        <w:spacing w:after="0" w:line="240" w:lineRule="auto"/>
        <w:jc w:val="both"/>
        <w:rPr>
          <w:rFonts w:ascii="Bookman Old Style" w:hAnsi="Bookman Old Style"/>
        </w:rPr>
      </w:pPr>
      <w:r>
        <w:rPr>
          <w:rFonts w:ascii="Bookman Old Style" w:hAnsi="Bookman Old Style"/>
        </w:rPr>
        <w:t>Tender No: VGC/REPAIR/</w:t>
      </w:r>
      <w:r w:rsidR="004D5609" w:rsidRPr="004D5609">
        <w:rPr>
          <w:rFonts w:ascii="Bookman Old Style" w:hAnsi="Bookman Old Style"/>
        </w:rPr>
        <w:t>2023</w:t>
      </w:r>
      <w:r>
        <w:rPr>
          <w:rFonts w:ascii="Bookman Old Style" w:hAnsi="Bookman Old Style"/>
        </w:rPr>
        <w:t xml:space="preserve"> -1</w:t>
      </w:r>
      <w:r w:rsidR="00967078">
        <w:rPr>
          <w:rFonts w:ascii="Bookman Old Style" w:hAnsi="Bookman Old Style"/>
        </w:rPr>
        <w:t xml:space="preserve">                                                            </w:t>
      </w:r>
      <w:r w:rsidR="00B9202A">
        <w:rPr>
          <w:rFonts w:ascii="Bookman Old Style" w:hAnsi="Bookman Old Style"/>
        </w:rPr>
        <w:t>Date: 10.</w:t>
      </w:r>
      <w:r w:rsidR="004D5609" w:rsidRPr="004D5609">
        <w:rPr>
          <w:rFonts w:ascii="Bookman Old Style" w:hAnsi="Bookman Old Style"/>
        </w:rPr>
        <w:t>10.2023</w:t>
      </w:r>
    </w:p>
    <w:p w:rsidR="004D5609" w:rsidRPr="004D5609" w:rsidRDefault="004D5609" w:rsidP="004D5609">
      <w:pPr>
        <w:spacing w:after="0" w:line="240" w:lineRule="auto"/>
        <w:jc w:val="center"/>
        <w:rPr>
          <w:rFonts w:ascii="Bookman Old Style" w:hAnsi="Bookman Old Style"/>
          <w:sz w:val="36"/>
          <w:szCs w:val="36"/>
          <w:u w:val="single"/>
        </w:rPr>
      </w:pPr>
    </w:p>
    <w:p w:rsidR="00DF01E4" w:rsidRPr="00DF01E4" w:rsidRDefault="00DF01E4" w:rsidP="00DF01E4">
      <w:pPr>
        <w:spacing w:after="0" w:line="240" w:lineRule="auto"/>
        <w:jc w:val="both"/>
        <w:rPr>
          <w:rFonts w:ascii="Bookman Old Style" w:hAnsi="Bookman Old Style" w:cstheme="minorHAnsi"/>
        </w:rPr>
      </w:pPr>
      <w:r w:rsidRPr="00DF01E4">
        <w:rPr>
          <w:rFonts w:ascii="Bookman Old Style" w:hAnsi="Bookman Old Style"/>
        </w:rPr>
        <w:t xml:space="preserve">Quotations are invited in sealed cover for the repairing work of Physics Laboratory of </w:t>
      </w:r>
      <w:proofErr w:type="spellStart"/>
      <w:r w:rsidRPr="00DF01E4">
        <w:rPr>
          <w:rFonts w:ascii="Bookman Old Style" w:hAnsi="Bookman Old Style" w:cstheme="minorHAnsi"/>
        </w:rPr>
        <w:t>Vidyasagar</w:t>
      </w:r>
      <w:proofErr w:type="spellEnd"/>
      <w:r w:rsidR="002B024F">
        <w:rPr>
          <w:rFonts w:ascii="Bookman Old Style" w:hAnsi="Bookman Old Style" w:cstheme="minorHAnsi"/>
        </w:rPr>
        <w:t xml:space="preserve"> Group of</w:t>
      </w:r>
      <w:r w:rsidRPr="00DF01E4">
        <w:rPr>
          <w:rFonts w:ascii="Bookman Old Style" w:hAnsi="Bookman Old Style" w:cstheme="minorHAnsi"/>
        </w:rPr>
        <w:t xml:space="preserve"> College</w:t>
      </w:r>
      <w:r w:rsidR="002B024F">
        <w:rPr>
          <w:rFonts w:ascii="Bookman Old Style" w:hAnsi="Bookman Old Style" w:cstheme="minorHAnsi"/>
        </w:rPr>
        <w:t>s</w:t>
      </w:r>
      <w:r w:rsidRPr="00DF01E4">
        <w:rPr>
          <w:rFonts w:ascii="Bookman Old Style" w:hAnsi="Bookman Old Style" w:cstheme="minorHAnsi"/>
        </w:rPr>
        <w:t xml:space="preserve"> (old building) </w:t>
      </w:r>
      <w:r w:rsidRPr="00DF01E4">
        <w:rPr>
          <w:rFonts w:ascii="Bookman Old Style" w:hAnsi="Bookman Old Style"/>
        </w:rPr>
        <w:t xml:space="preserve">39, </w:t>
      </w:r>
      <w:proofErr w:type="spellStart"/>
      <w:r w:rsidRPr="00DF01E4">
        <w:rPr>
          <w:rFonts w:ascii="Bookman Old Style" w:hAnsi="Bookman Old Style"/>
        </w:rPr>
        <w:t>Sankar</w:t>
      </w:r>
      <w:proofErr w:type="spellEnd"/>
      <w:r w:rsidRPr="00DF01E4">
        <w:rPr>
          <w:rFonts w:ascii="Bookman Old Style" w:hAnsi="Bookman Old Style"/>
        </w:rPr>
        <w:t xml:space="preserve"> </w:t>
      </w:r>
      <w:proofErr w:type="spellStart"/>
      <w:r w:rsidRPr="00DF01E4">
        <w:rPr>
          <w:rFonts w:ascii="Bookman Old Style" w:hAnsi="Bookman Old Style"/>
        </w:rPr>
        <w:t>Ghosh</w:t>
      </w:r>
      <w:proofErr w:type="spellEnd"/>
      <w:r w:rsidRPr="00DF01E4">
        <w:rPr>
          <w:rFonts w:ascii="Bookman Old Style" w:hAnsi="Bookman Old Style"/>
        </w:rPr>
        <w:t xml:space="preserve"> Lane Kolkata-700006</w:t>
      </w:r>
      <w:r w:rsidR="0028255F">
        <w:rPr>
          <w:rFonts w:ascii="Bookman Old Style" w:hAnsi="Bookman Old Style"/>
        </w:rPr>
        <w:t xml:space="preserve"> </w:t>
      </w:r>
      <w:r w:rsidRPr="00DF01E4">
        <w:rPr>
          <w:rFonts w:ascii="Bookman Old Style" w:hAnsi="Bookman Old Style"/>
        </w:rPr>
        <w:t>as per Annexure from established contractors with proven track record.</w:t>
      </w:r>
    </w:p>
    <w:p w:rsidR="00415533" w:rsidRPr="00DF01E4" w:rsidRDefault="00415533" w:rsidP="004D5609">
      <w:pPr>
        <w:spacing w:after="0" w:line="240" w:lineRule="auto"/>
        <w:jc w:val="both"/>
        <w:rPr>
          <w:rFonts w:ascii="Bookman Old Style" w:hAnsi="Bookman Old Style"/>
        </w:rPr>
      </w:pPr>
    </w:p>
    <w:p w:rsidR="00C831B5" w:rsidRDefault="00CB5C87" w:rsidP="004D5609">
      <w:pPr>
        <w:spacing w:after="0" w:line="240" w:lineRule="auto"/>
        <w:jc w:val="both"/>
        <w:rPr>
          <w:rFonts w:ascii="Bookman Old Style" w:hAnsi="Bookman Old Style"/>
        </w:rPr>
      </w:pPr>
      <w:r>
        <w:rPr>
          <w:rFonts w:ascii="Bookman Old Style" w:hAnsi="Bookman Old Style"/>
        </w:rPr>
        <w:t>V</w:t>
      </w:r>
      <w:r w:rsidR="00C831B5" w:rsidRPr="00DF01E4">
        <w:rPr>
          <w:rFonts w:ascii="Bookman Old Style" w:hAnsi="Bookman Old Style"/>
        </w:rPr>
        <w:t xml:space="preserve">endors may visit the actual site during office hours </w:t>
      </w:r>
      <w:proofErr w:type="spellStart"/>
      <w:r w:rsidR="00C831B5" w:rsidRPr="00DF01E4">
        <w:rPr>
          <w:rFonts w:ascii="Bookman Old Style" w:hAnsi="Bookman Old Style"/>
        </w:rPr>
        <w:t>i.e</w:t>
      </w:r>
      <w:proofErr w:type="spellEnd"/>
      <w:r w:rsidR="00C831B5" w:rsidRPr="00DF01E4">
        <w:rPr>
          <w:rFonts w:ascii="Bookman Old Style" w:hAnsi="Bookman Old Style"/>
        </w:rPr>
        <w:t xml:space="preserve"> 11 am to </w:t>
      </w:r>
      <w:proofErr w:type="gramStart"/>
      <w:r w:rsidR="002B7D0D" w:rsidRPr="00DF01E4">
        <w:rPr>
          <w:rFonts w:ascii="Bookman Old Style" w:hAnsi="Bookman Old Style"/>
        </w:rPr>
        <w:t>4</w:t>
      </w:r>
      <w:r w:rsidR="00C831B5" w:rsidRPr="00DF01E4">
        <w:rPr>
          <w:rFonts w:ascii="Bookman Old Style" w:hAnsi="Bookman Old Style"/>
        </w:rPr>
        <w:t>p.m</w:t>
      </w:r>
      <w:r w:rsidR="00DF01E4">
        <w:rPr>
          <w:rFonts w:ascii="Bookman Old Style" w:hAnsi="Bookman Old Style"/>
        </w:rPr>
        <w:t>(</w:t>
      </w:r>
      <w:proofErr w:type="gramEnd"/>
      <w:r w:rsidR="00C831B5" w:rsidRPr="00DF01E4">
        <w:rPr>
          <w:rFonts w:ascii="Bookman Old Style" w:hAnsi="Bookman Old Style"/>
        </w:rPr>
        <w:t>Contact :</w:t>
      </w:r>
      <w:r w:rsidR="002B7D0D" w:rsidRPr="00DF01E4">
        <w:rPr>
          <w:rFonts w:ascii="Bookman Old Style" w:hAnsi="Bookman Old Style"/>
        </w:rPr>
        <w:t>9123318397</w:t>
      </w:r>
      <w:r w:rsidR="00C831B5" w:rsidRPr="00DF01E4">
        <w:rPr>
          <w:rFonts w:ascii="Bookman Old Style" w:hAnsi="Bookman Old Style"/>
        </w:rPr>
        <w:t>)</w:t>
      </w:r>
    </w:p>
    <w:p w:rsidR="00DF01E4" w:rsidRPr="00DF01E4" w:rsidRDefault="00DF01E4" w:rsidP="004D5609">
      <w:pPr>
        <w:spacing w:after="0" w:line="240" w:lineRule="auto"/>
        <w:jc w:val="both"/>
        <w:rPr>
          <w:rFonts w:ascii="Bookman Old Style" w:hAnsi="Bookman Old Style"/>
        </w:rPr>
      </w:pPr>
    </w:p>
    <w:p w:rsidR="00C831B5" w:rsidRDefault="00C831B5" w:rsidP="004D5609">
      <w:pPr>
        <w:spacing w:after="0" w:line="240" w:lineRule="auto"/>
        <w:jc w:val="both"/>
        <w:rPr>
          <w:rFonts w:ascii="Bookman Old Style" w:hAnsi="Bookman Old Style"/>
        </w:rPr>
      </w:pPr>
      <w:r w:rsidRPr="00DF01E4">
        <w:rPr>
          <w:rFonts w:ascii="Bookman Old Style" w:hAnsi="Bookman Old Style"/>
        </w:rPr>
        <w:t xml:space="preserve">Time limit of completion of the work </w:t>
      </w:r>
      <w:r w:rsidR="002B7D0D" w:rsidRPr="00DF01E4">
        <w:rPr>
          <w:rFonts w:ascii="Bookman Old Style" w:hAnsi="Bookman Old Style"/>
        </w:rPr>
        <w:t>30 days after issuing</w:t>
      </w:r>
      <w:r w:rsidRPr="00DF01E4">
        <w:rPr>
          <w:rFonts w:ascii="Bookman Old Style" w:hAnsi="Bookman Old Style"/>
        </w:rPr>
        <w:t xml:space="preserve"> of work order.</w:t>
      </w:r>
    </w:p>
    <w:p w:rsidR="00DF01E4" w:rsidRPr="00DF01E4" w:rsidRDefault="00DF01E4" w:rsidP="004D5609">
      <w:pPr>
        <w:spacing w:after="0" w:line="240" w:lineRule="auto"/>
        <w:jc w:val="both"/>
        <w:rPr>
          <w:rFonts w:ascii="Bookman Old Style" w:hAnsi="Bookman Old Style"/>
        </w:rPr>
      </w:pPr>
    </w:p>
    <w:p w:rsidR="00415533" w:rsidRPr="00DF01E4" w:rsidRDefault="00CB5C87" w:rsidP="00CB5C87">
      <w:pPr>
        <w:shd w:val="clear" w:color="auto" w:fill="FFFFFF"/>
        <w:spacing w:after="0" w:line="240" w:lineRule="auto"/>
        <w:jc w:val="both"/>
        <w:rPr>
          <w:rFonts w:ascii="Bookman Old Style" w:hAnsi="Bookman Old Style" w:cstheme="minorHAnsi"/>
        </w:rPr>
      </w:pPr>
      <w:r w:rsidRPr="00DF01E4">
        <w:rPr>
          <w:rFonts w:ascii="Bookman Old Style" w:hAnsi="Bookman Old Style"/>
        </w:rPr>
        <w:t xml:space="preserve">Interested vendors </w:t>
      </w:r>
      <w:r>
        <w:rPr>
          <w:rFonts w:ascii="Bookman Old Style" w:hAnsi="Bookman Old Style"/>
        </w:rPr>
        <w:t>are requested to submit tender in s</w:t>
      </w:r>
      <w:r w:rsidR="00C831B5" w:rsidRPr="00DF01E4">
        <w:rPr>
          <w:rFonts w:ascii="Bookman Old Style" w:eastAsia="Times New Roman" w:hAnsi="Bookman Old Style" w:cstheme="minorHAnsi"/>
          <w:color w:val="000000"/>
          <w:lang w:eastAsia="en-IN"/>
        </w:rPr>
        <w:t>ealed envelope containing quotation, copy of trade licens</w:t>
      </w:r>
      <w:r>
        <w:rPr>
          <w:rFonts w:ascii="Bookman Old Style" w:eastAsia="Times New Roman" w:hAnsi="Bookman Old Style" w:cstheme="minorHAnsi"/>
          <w:color w:val="000000"/>
          <w:lang w:eastAsia="en-IN"/>
        </w:rPr>
        <w:t xml:space="preserve">e, GST registration certificate, </w:t>
      </w:r>
      <w:r w:rsidR="00C831B5" w:rsidRPr="00DF01E4">
        <w:rPr>
          <w:rFonts w:ascii="Bookman Old Style" w:eastAsia="Times New Roman" w:hAnsi="Bookman Old Style" w:cstheme="minorHAnsi"/>
          <w:color w:val="000000"/>
          <w:lang w:eastAsia="en-IN"/>
        </w:rPr>
        <w:t>PAN card</w:t>
      </w:r>
      <w:r>
        <w:rPr>
          <w:rFonts w:ascii="Bookman Old Style" w:eastAsia="Times New Roman" w:hAnsi="Bookman Old Style" w:cstheme="minorHAnsi"/>
          <w:color w:val="000000"/>
          <w:lang w:eastAsia="en-IN"/>
        </w:rPr>
        <w:t xml:space="preserve"> and </w:t>
      </w:r>
      <w:r>
        <w:rPr>
          <w:rFonts w:ascii="Bookman Old Style" w:hAnsi="Bookman Old Style" w:cstheme="minorHAnsi"/>
        </w:rPr>
        <w:t>Credentials(</w:t>
      </w:r>
      <w:r w:rsidRPr="00DF01E4">
        <w:rPr>
          <w:rFonts w:ascii="Bookman Old Style" w:hAnsi="Bookman Old Style" w:cstheme="minorHAnsi"/>
        </w:rPr>
        <w:t>if any</w:t>
      </w:r>
      <w:r>
        <w:rPr>
          <w:rFonts w:ascii="Bookman Old Style" w:hAnsi="Bookman Old Style" w:cstheme="minorHAnsi"/>
        </w:rPr>
        <w:t xml:space="preserve">) </w:t>
      </w:r>
      <w:r w:rsidRPr="00CB5C87">
        <w:rPr>
          <w:rFonts w:ascii="Bookman Old Style" w:hAnsi="Bookman Old Style" w:cstheme="minorHAnsi"/>
          <w:i/>
        </w:rPr>
        <w:t xml:space="preserve">addressing to </w:t>
      </w:r>
      <w:proofErr w:type="spellStart"/>
      <w:r w:rsidRPr="00CB5C87">
        <w:rPr>
          <w:rFonts w:ascii="Bookman Old Style" w:hAnsi="Bookman Old Style" w:cstheme="minorHAnsi"/>
          <w:i/>
        </w:rPr>
        <w:t>the</w:t>
      </w:r>
      <w:r w:rsidRPr="00415533">
        <w:rPr>
          <w:rFonts w:ascii="Bookman Old Style" w:hAnsi="Bookman Old Style" w:cstheme="minorHAnsi"/>
        </w:rPr>
        <w:t>Convener</w:t>
      </w:r>
      <w:proofErr w:type="spellEnd"/>
      <w:r>
        <w:rPr>
          <w:rFonts w:ascii="Bookman Old Style" w:hAnsi="Bookman Old Style" w:cstheme="minorHAnsi"/>
        </w:rPr>
        <w:t xml:space="preserve">, </w:t>
      </w:r>
      <w:r w:rsidRPr="00415533">
        <w:rPr>
          <w:rFonts w:ascii="Bookman Old Style" w:hAnsi="Bookman Old Style" w:cstheme="minorHAnsi"/>
        </w:rPr>
        <w:t>Common Committee</w:t>
      </w:r>
      <w:r>
        <w:rPr>
          <w:rFonts w:ascii="Bookman Old Style" w:hAnsi="Bookman Old Style" w:cstheme="minorHAnsi"/>
        </w:rPr>
        <w:t xml:space="preserve">, </w:t>
      </w: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w:t>
      </w:r>
      <w:proofErr w:type="spellStart"/>
      <w:r w:rsidRPr="00415533">
        <w:rPr>
          <w:rFonts w:ascii="Bookman Old Style" w:hAnsi="Bookman Old Style" w:cstheme="minorHAnsi"/>
        </w:rPr>
        <w:t>Colleges</w:t>
      </w:r>
      <w:r>
        <w:rPr>
          <w:rFonts w:ascii="Bookman Old Style" w:hAnsi="Bookman Old Style" w:cstheme="minorHAnsi"/>
        </w:rPr>
        <w:t>.</w:t>
      </w:r>
      <w:r w:rsidR="00415533" w:rsidRPr="00DF01E4">
        <w:rPr>
          <w:rFonts w:ascii="Bookman Old Style" w:hAnsi="Bookman Old Style" w:cstheme="minorHAnsi"/>
        </w:rPr>
        <w:t>The</w:t>
      </w:r>
      <w:proofErr w:type="spellEnd"/>
      <w:r w:rsidR="00415533" w:rsidRPr="00DF01E4">
        <w:rPr>
          <w:rFonts w:ascii="Bookman Old Style" w:hAnsi="Bookman Old Style" w:cstheme="minorHAnsi"/>
        </w:rPr>
        <w:t xml:space="preserv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will not be liable for late receiving of any quotation. The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has a right to reject any quotation without assigning any reason and the decision will be binding all.</w:t>
      </w:r>
    </w:p>
    <w:p w:rsidR="00415533" w:rsidRPr="00DF01E4" w:rsidRDefault="00415533" w:rsidP="004D5609">
      <w:pPr>
        <w:spacing w:after="0" w:line="240" w:lineRule="auto"/>
        <w:rPr>
          <w:rFonts w:ascii="Bookman Old Style" w:hAnsi="Bookman Old Style" w:cstheme="minorHAnsi"/>
        </w:rPr>
      </w:pPr>
    </w:p>
    <w:p w:rsidR="00415533" w:rsidRDefault="00415533" w:rsidP="004D5609">
      <w:pPr>
        <w:spacing w:after="0" w:line="240" w:lineRule="auto"/>
        <w:rPr>
          <w:rFonts w:ascii="Bookman Old Style" w:hAnsi="Bookman Old Style" w:cstheme="minorHAnsi"/>
        </w:rPr>
      </w:pPr>
    </w:p>
    <w:p w:rsidR="008D28B5" w:rsidRPr="00415533" w:rsidRDefault="008D28B5" w:rsidP="004D5609">
      <w:pPr>
        <w:spacing w:after="0" w:line="240" w:lineRule="auto"/>
        <w:rPr>
          <w:rFonts w:ascii="Bookman Old Style" w:hAnsi="Bookman Old Style" w:cstheme="minorHAnsi"/>
        </w:rPr>
      </w:pPr>
    </w:p>
    <w:p w:rsidR="008D28B5" w:rsidRDefault="008D28B5" w:rsidP="004D5609">
      <w:pPr>
        <w:spacing w:after="0" w:line="240" w:lineRule="auto"/>
        <w:rPr>
          <w:rFonts w:ascii="Bookman Old Style" w:hAnsi="Bookman Old Style" w:cstheme="minorHAnsi"/>
          <w:b/>
        </w:rPr>
      </w:pPr>
      <w:r w:rsidRPr="008D28B5">
        <w:rPr>
          <w:rFonts w:ascii="Bookman Old Style" w:hAnsi="Bookman Old Style" w:cstheme="minorHAnsi"/>
          <w:b/>
        </w:rPr>
        <w:t>Important Notes:</w:t>
      </w:r>
    </w:p>
    <w:p w:rsidR="00A00842" w:rsidRDefault="00A00842" w:rsidP="004D5609">
      <w:pPr>
        <w:spacing w:after="0" w:line="240" w:lineRule="auto"/>
        <w:rPr>
          <w:rFonts w:ascii="Bookman Old Style" w:hAnsi="Bookman Old Style"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3543"/>
        <w:gridCol w:w="287"/>
        <w:gridCol w:w="5386"/>
      </w:tblGrid>
      <w:tr w:rsidR="00A00842" w:rsidTr="00A00842">
        <w:tc>
          <w:tcPr>
            <w:tcW w:w="534"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1.</w:t>
            </w:r>
          </w:p>
        </w:tc>
        <w:tc>
          <w:tcPr>
            <w:tcW w:w="3543"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Date of Publication of Tender</w:t>
            </w:r>
          </w:p>
        </w:tc>
        <w:tc>
          <w:tcPr>
            <w:tcW w:w="284" w:type="dxa"/>
          </w:tcPr>
          <w:p w:rsidR="00A00842" w:rsidRPr="008D28B5" w:rsidRDefault="00A00842" w:rsidP="004D5609">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10.10.2023</w:t>
            </w:r>
          </w:p>
        </w:tc>
      </w:tr>
      <w:tr w:rsidR="00A00842" w:rsidTr="00A00842">
        <w:tc>
          <w:tcPr>
            <w:tcW w:w="534"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2.</w:t>
            </w:r>
          </w:p>
        </w:tc>
        <w:tc>
          <w:tcPr>
            <w:tcW w:w="3543" w:type="dxa"/>
          </w:tcPr>
          <w:p w:rsidR="00A00842" w:rsidRDefault="00A00842" w:rsidP="004D5609">
            <w:pPr>
              <w:spacing w:after="0" w:line="240" w:lineRule="auto"/>
              <w:rPr>
                <w:rFonts w:ascii="Bookman Old Style" w:hAnsi="Bookman Old Style" w:cstheme="minorHAnsi"/>
                <w:b/>
              </w:rPr>
            </w:pPr>
            <w:r>
              <w:rPr>
                <w:rFonts w:ascii="Bookman Old Style" w:hAnsi="Bookman Old Style" w:cstheme="minorHAnsi"/>
              </w:rPr>
              <w:t>Time for Submission</w:t>
            </w:r>
          </w:p>
        </w:tc>
        <w:tc>
          <w:tcPr>
            <w:tcW w:w="284" w:type="dxa"/>
          </w:tcPr>
          <w:p w:rsidR="00A00842" w:rsidRPr="00A00842" w:rsidRDefault="00A00842" w:rsidP="004D5609">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11.00 am to 4.00 pm (except Ho</w:t>
            </w:r>
            <w:r w:rsidR="002B024F">
              <w:rPr>
                <w:rFonts w:ascii="Bookman Old Style" w:hAnsi="Bookman Old Style" w:cstheme="minorHAnsi"/>
              </w:rPr>
              <w:t>lidays</w:t>
            </w:r>
            <w:r w:rsidRPr="00A00842">
              <w:rPr>
                <w:rFonts w:ascii="Bookman Old Style" w:hAnsi="Bookman Old Style" w:cstheme="minorHAnsi"/>
              </w:rPr>
              <w:t>)</w:t>
            </w:r>
          </w:p>
        </w:tc>
      </w:tr>
      <w:tr w:rsidR="00A00842" w:rsidTr="00A00842">
        <w:tc>
          <w:tcPr>
            <w:tcW w:w="534"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3.</w:t>
            </w:r>
          </w:p>
        </w:tc>
        <w:tc>
          <w:tcPr>
            <w:tcW w:w="3543"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Last date for submission</w:t>
            </w:r>
          </w:p>
        </w:tc>
        <w:tc>
          <w:tcPr>
            <w:tcW w:w="284" w:type="dxa"/>
          </w:tcPr>
          <w:p w:rsidR="00A00842" w:rsidRPr="008D28B5" w:rsidRDefault="00A00842" w:rsidP="004D5609">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 xml:space="preserve">17.10.2023 </w:t>
            </w:r>
            <w:proofErr w:type="spellStart"/>
            <w:r w:rsidRPr="008D28B5">
              <w:rPr>
                <w:rFonts w:ascii="Bookman Old Style" w:hAnsi="Bookman Old Style" w:cstheme="minorHAnsi"/>
              </w:rPr>
              <w:t>upto</w:t>
            </w:r>
            <w:proofErr w:type="spellEnd"/>
            <w:r w:rsidRPr="008D28B5">
              <w:rPr>
                <w:rFonts w:ascii="Bookman Old Style" w:hAnsi="Bookman Old Style" w:cstheme="minorHAnsi"/>
              </w:rPr>
              <w:t xml:space="preserve"> 2.00pm</w:t>
            </w:r>
          </w:p>
        </w:tc>
      </w:tr>
      <w:tr w:rsidR="00A00842" w:rsidTr="00A00842">
        <w:tc>
          <w:tcPr>
            <w:tcW w:w="534"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4.</w:t>
            </w:r>
          </w:p>
        </w:tc>
        <w:tc>
          <w:tcPr>
            <w:tcW w:w="3543"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Place of Submission</w:t>
            </w:r>
          </w:p>
        </w:tc>
        <w:tc>
          <w:tcPr>
            <w:tcW w:w="284" w:type="dxa"/>
          </w:tcPr>
          <w:p w:rsidR="00A00842" w:rsidRPr="00A00842" w:rsidRDefault="00A00842" w:rsidP="00A00842">
            <w:pPr>
              <w:spacing w:after="0" w:line="240" w:lineRule="auto"/>
              <w:jc w:val="both"/>
              <w:rPr>
                <w:rFonts w:ascii="Bookman Old Style" w:hAnsi="Bookman Old Style" w:cstheme="minorHAnsi"/>
              </w:rPr>
            </w:pPr>
            <w:r>
              <w:rPr>
                <w:rFonts w:ascii="Bookman Old Style" w:hAnsi="Bookman Old Style" w:cstheme="minorHAnsi"/>
              </w:rPr>
              <w:t>:</w:t>
            </w:r>
          </w:p>
        </w:tc>
        <w:tc>
          <w:tcPr>
            <w:tcW w:w="5386" w:type="dxa"/>
          </w:tcPr>
          <w:p w:rsidR="00A00842" w:rsidRPr="00A00842" w:rsidRDefault="00A00842" w:rsidP="00A00842">
            <w:pPr>
              <w:spacing w:after="0" w:line="240" w:lineRule="auto"/>
              <w:jc w:val="both"/>
              <w:rPr>
                <w:rFonts w:ascii="Bookman Old Style" w:hAnsi="Bookman Old Style" w:cstheme="minorHAnsi"/>
              </w:rPr>
            </w:pPr>
            <w:r w:rsidRPr="00A00842">
              <w:rPr>
                <w:rFonts w:ascii="Bookman Old Style" w:hAnsi="Bookman Old Style" w:cstheme="minorHAnsi"/>
              </w:rPr>
              <w:t xml:space="preserve">Tender box placed at the first floor in front of room no. 9 of </w:t>
            </w:r>
            <w:proofErr w:type="spellStart"/>
            <w:r w:rsidRPr="00A00842">
              <w:rPr>
                <w:rFonts w:ascii="Bookman Old Style" w:hAnsi="Bookman Old Style" w:cstheme="minorHAnsi"/>
              </w:rPr>
              <w:t>Vidyasagar</w:t>
            </w:r>
            <w:proofErr w:type="spellEnd"/>
            <w:r w:rsidRPr="00A00842">
              <w:rPr>
                <w:rFonts w:ascii="Bookman Old Style" w:hAnsi="Bookman Old Style" w:cstheme="minorHAnsi"/>
              </w:rPr>
              <w:t xml:space="preserve"> College (old</w:t>
            </w:r>
            <w:r>
              <w:rPr>
                <w:rFonts w:ascii="Bookman Old Style" w:hAnsi="Bookman Old Style" w:cstheme="minorHAnsi"/>
              </w:rPr>
              <w:t xml:space="preserve"> </w:t>
            </w:r>
            <w:r w:rsidRPr="00A00842">
              <w:rPr>
                <w:rFonts w:ascii="Bookman Old Style" w:hAnsi="Bookman Old Style" w:cstheme="minorHAnsi"/>
              </w:rPr>
              <w:t xml:space="preserve">building) </w:t>
            </w:r>
            <w:r w:rsidRPr="00A00842">
              <w:rPr>
                <w:rFonts w:ascii="Bookman Old Style" w:hAnsi="Bookman Old Style"/>
              </w:rPr>
              <w:t xml:space="preserve">39, </w:t>
            </w:r>
            <w:proofErr w:type="spellStart"/>
            <w:r w:rsidRPr="00A00842">
              <w:rPr>
                <w:rFonts w:ascii="Bookman Old Style" w:hAnsi="Bookman Old Style"/>
              </w:rPr>
              <w:t>Sankar</w:t>
            </w:r>
            <w:proofErr w:type="spellEnd"/>
            <w:r w:rsidRPr="00A00842">
              <w:rPr>
                <w:rFonts w:ascii="Bookman Old Style" w:hAnsi="Bookman Old Style"/>
              </w:rPr>
              <w:t xml:space="preserve"> </w:t>
            </w:r>
            <w:proofErr w:type="spellStart"/>
            <w:r w:rsidRPr="00A00842">
              <w:rPr>
                <w:rFonts w:ascii="Bookman Old Style" w:hAnsi="Bookman Old Style"/>
              </w:rPr>
              <w:t>Ghosh</w:t>
            </w:r>
            <w:proofErr w:type="spellEnd"/>
            <w:r w:rsidRPr="00A00842">
              <w:rPr>
                <w:rFonts w:ascii="Bookman Old Style" w:hAnsi="Bookman Old Style"/>
              </w:rPr>
              <w:t xml:space="preserve"> Lane Kolkata-700006</w:t>
            </w:r>
          </w:p>
        </w:tc>
      </w:tr>
      <w:tr w:rsidR="00A00842" w:rsidTr="00A00842">
        <w:tc>
          <w:tcPr>
            <w:tcW w:w="534" w:type="dxa"/>
          </w:tcPr>
          <w:p w:rsidR="00A00842" w:rsidRPr="00A00842" w:rsidRDefault="00A00842" w:rsidP="004D5609">
            <w:pPr>
              <w:spacing w:after="0" w:line="240" w:lineRule="auto"/>
              <w:rPr>
                <w:rFonts w:ascii="Bookman Old Style" w:hAnsi="Bookman Old Style" w:cstheme="minorHAnsi"/>
              </w:rPr>
            </w:pPr>
            <w:r w:rsidRPr="00A00842">
              <w:rPr>
                <w:rFonts w:ascii="Bookman Old Style" w:hAnsi="Bookman Old Style" w:cstheme="minorHAnsi"/>
              </w:rPr>
              <w:t>5.</w:t>
            </w:r>
          </w:p>
        </w:tc>
        <w:tc>
          <w:tcPr>
            <w:tcW w:w="3543" w:type="dxa"/>
          </w:tcPr>
          <w:p w:rsidR="00A00842" w:rsidRDefault="00A00842" w:rsidP="004D5609">
            <w:pPr>
              <w:spacing w:after="0" w:line="240" w:lineRule="auto"/>
              <w:rPr>
                <w:rFonts w:ascii="Bookman Old Style" w:hAnsi="Bookman Old Style" w:cstheme="minorHAnsi"/>
                <w:b/>
              </w:rPr>
            </w:pPr>
            <w:r w:rsidRPr="008D28B5">
              <w:rPr>
                <w:rFonts w:ascii="Bookman Old Style" w:hAnsi="Bookman Old Style" w:cstheme="minorHAnsi"/>
              </w:rPr>
              <w:t>Opening of Tender</w:t>
            </w:r>
          </w:p>
        </w:tc>
        <w:tc>
          <w:tcPr>
            <w:tcW w:w="284" w:type="dxa"/>
          </w:tcPr>
          <w:p w:rsidR="00A00842" w:rsidRPr="008D28B5" w:rsidRDefault="00A00842" w:rsidP="004D5609">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A00842" w:rsidRDefault="002B024F" w:rsidP="004D5609">
            <w:pPr>
              <w:spacing w:after="0" w:line="240" w:lineRule="auto"/>
              <w:rPr>
                <w:rFonts w:ascii="Bookman Old Style" w:hAnsi="Bookman Old Style" w:cstheme="minorHAnsi"/>
                <w:b/>
              </w:rPr>
            </w:pPr>
            <w:r>
              <w:rPr>
                <w:rFonts w:ascii="Bookman Old Style" w:hAnsi="Bookman Old Style" w:cstheme="minorHAnsi"/>
              </w:rPr>
              <w:t xml:space="preserve">17.10.2023 at 2.15 </w:t>
            </w:r>
            <w:r w:rsidR="00A00842" w:rsidRPr="008D28B5">
              <w:rPr>
                <w:rFonts w:ascii="Bookman Old Style" w:hAnsi="Bookman Old Style" w:cstheme="minorHAnsi"/>
              </w:rPr>
              <w:t>pm</w:t>
            </w:r>
          </w:p>
        </w:tc>
      </w:tr>
    </w:tbl>
    <w:p w:rsidR="00C831B5" w:rsidRDefault="00C831B5" w:rsidP="004D5609">
      <w:pPr>
        <w:spacing w:after="0" w:line="240" w:lineRule="auto"/>
        <w:rPr>
          <w:rFonts w:ascii="Bookman Old Style" w:hAnsi="Bookman Old Style" w:cstheme="minorHAnsi"/>
          <w:sz w:val="28"/>
          <w:szCs w:val="28"/>
        </w:rPr>
      </w:pPr>
    </w:p>
    <w:p w:rsidR="00984CED" w:rsidRPr="004D5609" w:rsidRDefault="00984CED" w:rsidP="004D5609">
      <w:pPr>
        <w:spacing w:after="0" w:line="240" w:lineRule="auto"/>
        <w:rPr>
          <w:rFonts w:ascii="Bookman Old Style" w:hAnsi="Bookman Old Style" w:cstheme="minorHAnsi"/>
          <w:sz w:val="28"/>
          <w:szCs w:val="28"/>
        </w:rPr>
      </w:pPr>
    </w:p>
    <w:p w:rsidR="00C831B5" w:rsidRPr="00415533" w:rsidRDefault="00967078"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proofErr w:type="spellStart"/>
      <w:proofErr w:type="gramStart"/>
      <w:r w:rsidR="008D28B5" w:rsidRPr="00415533">
        <w:rPr>
          <w:rFonts w:ascii="Bookman Old Style" w:hAnsi="Bookman Old Style" w:cstheme="minorHAnsi"/>
        </w:rPr>
        <w:t>Sd</w:t>
      </w:r>
      <w:proofErr w:type="spellEnd"/>
      <w:proofErr w:type="gramEnd"/>
      <w:r w:rsidR="008D28B5" w:rsidRPr="00415533">
        <w:rPr>
          <w:rFonts w:ascii="Bookman Old Style" w:hAnsi="Bookman Old Style" w:cstheme="minorHAnsi"/>
        </w:rPr>
        <w:t>/-</w:t>
      </w:r>
    </w:p>
    <w:p w:rsidR="008D28B5" w:rsidRPr="00415533" w:rsidRDefault="00967078"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8D28B5" w:rsidRPr="00415533">
        <w:rPr>
          <w:rFonts w:ascii="Bookman Old Style" w:hAnsi="Bookman Old Style" w:cstheme="minorHAnsi"/>
        </w:rPr>
        <w:t>Conve</w:t>
      </w:r>
      <w:r w:rsidR="00415533" w:rsidRPr="00415533">
        <w:rPr>
          <w:rFonts w:ascii="Bookman Old Style" w:hAnsi="Bookman Old Style" w:cstheme="minorHAnsi"/>
        </w:rPr>
        <w:t>ner</w:t>
      </w:r>
    </w:p>
    <w:p w:rsidR="00415533" w:rsidRPr="00415533" w:rsidRDefault="00967078"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415533" w:rsidRPr="00415533">
        <w:rPr>
          <w:rFonts w:ascii="Bookman Old Style" w:hAnsi="Bookman Old Style" w:cstheme="minorHAnsi"/>
        </w:rPr>
        <w:t>Common Committee</w:t>
      </w:r>
    </w:p>
    <w:p w:rsidR="00415533" w:rsidRPr="00415533" w:rsidRDefault="00415533" w:rsidP="004D5609">
      <w:pPr>
        <w:spacing w:after="0" w:line="240" w:lineRule="auto"/>
        <w:jc w:val="right"/>
        <w:rPr>
          <w:rFonts w:ascii="Bookman Old Style" w:hAnsi="Bookman Old Style" w:cstheme="minorHAnsi"/>
        </w:rPr>
      </w:pP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Colleges</w:t>
      </w:r>
    </w:p>
    <w:p w:rsidR="00C831B5" w:rsidRPr="004D5609" w:rsidRDefault="00C831B5" w:rsidP="004D5609">
      <w:pPr>
        <w:spacing w:after="0" w:line="240" w:lineRule="auto"/>
        <w:jc w:val="both"/>
        <w:rPr>
          <w:rFonts w:ascii="Bookman Old Style" w:hAnsi="Bookman Old Style"/>
          <w:sz w:val="28"/>
          <w:szCs w:val="28"/>
        </w:rPr>
      </w:pPr>
    </w:p>
    <w:p w:rsidR="00C831B5" w:rsidRDefault="00C831B5" w:rsidP="00C831B5">
      <w:pPr>
        <w:jc w:val="both"/>
        <w:rPr>
          <w:sz w:val="28"/>
          <w:szCs w:val="28"/>
        </w:rPr>
      </w:pPr>
    </w:p>
    <w:p w:rsidR="00C831B5" w:rsidRDefault="00C831B5" w:rsidP="00C831B5">
      <w:pPr>
        <w:jc w:val="both"/>
        <w:rPr>
          <w:sz w:val="32"/>
          <w:szCs w:val="32"/>
        </w:rPr>
      </w:pPr>
    </w:p>
    <w:p w:rsidR="00C831B5" w:rsidRDefault="00C831B5" w:rsidP="00C831B5"/>
    <w:p w:rsidR="000F5A5F" w:rsidRPr="006566A3" w:rsidRDefault="006566A3" w:rsidP="006566A3">
      <w:pPr>
        <w:jc w:val="center"/>
        <w:rPr>
          <w:rFonts w:ascii="Bookman Old Style" w:hAnsi="Bookman Old Style"/>
          <w:b/>
          <w:sz w:val="32"/>
          <w:szCs w:val="32"/>
        </w:rPr>
      </w:pPr>
      <w:r w:rsidRPr="006566A3">
        <w:rPr>
          <w:rFonts w:ascii="Bookman Old Style" w:hAnsi="Bookman Old Style"/>
          <w:b/>
          <w:sz w:val="32"/>
          <w:szCs w:val="32"/>
        </w:rPr>
        <w:lastRenderedPageBreak/>
        <w:t>Annexure</w:t>
      </w:r>
    </w:p>
    <w:p w:rsidR="000F5A5F" w:rsidRDefault="00E375B9" w:rsidP="00C831B5">
      <w:pPr>
        <w:rPr>
          <w:kern w:val="2"/>
        </w:rPr>
      </w:pPr>
      <w:r>
        <w:fldChar w:fldCharType="begin"/>
      </w:r>
      <w:r w:rsidR="000F5A5F">
        <w:instrText xml:space="preserve"> LINK Excel.Sheet.8 "D:\\Users\\PRINCIPAL\\Desktop\\Tender Common Committee\\Estimate Physics Lab(1).xls" "BOQ1!R1C1:R34C6" \a \f 5 \h  \* MERGEFORMAT </w:instrText>
      </w:r>
      <w:r>
        <w:fldChar w:fldCharType="separate"/>
      </w:r>
    </w:p>
    <w:tbl>
      <w:tblPr>
        <w:tblStyle w:val="TableGrid"/>
        <w:tblpPr w:leftFromText="180" w:rightFromText="180" w:vertAnchor="text" w:tblpY="1"/>
        <w:tblOverlap w:val="never"/>
        <w:tblW w:w="10201" w:type="dxa"/>
        <w:tblLayout w:type="fixed"/>
        <w:tblLook w:val="04A0"/>
      </w:tblPr>
      <w:tblGrid>
        <w:gridCol w:w="704"/>
        <w:gridCol w:w="5103"/>
        <w:gridCol w:w="992"/>
        <w:gridCol w:w="993"/>
        <w:gridCol w:w="1134"/>
        <w:gridCol w:w="1275"/>
      </w:tblGrid>
      <w:tr w:rsidR="000F5A5F" w:rsidRPr="000F5A5F" w:rsidTr="006566A3">
        <w:trPr>
          <w:trHeight w:val="690"/>
        </w:trPr>
        <w:tc>
          <w:tcPr>
            <w:tcW w:w="10201" w:type="dxa"/>
            <w:gridSpan w:val="6"/>
            <w:hideMark/>
          </w:tcPr>
          <w:p w:rsidR="000F5A5F" w:rsidRPr="00967078" w:rsidRDefault="000A5101" w:rsidP="00984CED">
            <w:pPr>
              <w:jc w:val="center"/>
              <w:rPr>
                <w:rFonts w:ascii="Bookman Old Style" w:hAnsi="Bookman Old Style"/>
                <w:b/>
                <w:bCs/>
              </w:rPr>
            </w:pPr>
            <w:r w:rsidRPr="00967078">
              <w:rPr>
                <w:rFonts w:ascii="Bookman Old Style" w:hAnsi="Bookman Old Style"/>
                <w:b/>
                <w:bCs/>
              </w:rPr>
              <w:t xml:space="preserve">Repairing of Physics lab at </w:t>
            </w:r>
            <w:proofErr w:type="spellStart"/>
            <w:r w:rsidRPr="00967078">
              <w:rPr>
                <w:rFonts w:ascii="Bookman Old Style" w:hAnsi="Bookman Old Style"/>
                <w:b/>
                <w:bCs/>
              </w:rPr>
              <w:t>Vidyasagar</w:t>
            </w:r>
            <w:proofErr w:type="spellEnd"/>
            <w:r w:rsidRPr="00967078">
              <w:rPr>
                <w:rFonts w:ascii="Bookman Old Style" w:hAnsi="Bookman Old Style"/>
                <w:b/>
                <w:bCs/>
              </w:rPr>
              <w:t xml:space="preserve"> </w:t>
            </w:r>
            <w:r w:rsidR="002B024F">
              <w:rPr>
                <w:rFonts w:ascii="Bookman Old Style" w:hAnsi="Bookman Old Style"/>
                <w:b/>
                <w:bCs/>
              </w:rPr>
              <w:t xml:space="preserve">Group of </w:t>
            </w:r>
            <w:r w:rsidRPr="00967078">
              <w:rPr>
                <w:rFonts w:ascii="Bookman Old Style" w:hAnsi="Bookman Old Style"/>
                <w:b/>
                <w:bCs/>
              </w:rPr>
              <w:t>C</w:t>
            </w:r>
            <w:r w:rsidR="00967078">
              <w:rPr>
                <w:rFonts w:ascii="Bookman Old Style" w:hAnsi="Bookman Old Style"/>
                <w:b/>
                <w:bCs/>
              </w:rPr>
              <w:t>ollege</w:t>
            </w:r>
            <w:r w:rsidR="002B024F">
              <w:rPr>
                <w:rFonts w:ascii="Bookman Old Style" w:hAnsi="Bookman Old Style"/>
                <w:b/>
                <w:bCs/>
              </w:rPr>
              <w:t>s (Old Building)</w:t>
            </w:r>
            <w:r w:rsidR="00967078">
              <w:rPr>
                <w:rFonts w:ascii="Bookman Old Style" w:hAnsi="Bookman Old Style"/>
                <w:b/>
                <w:bCs/>
              </w:rPr>
              <w:t xml:space="preserve"> </w:t>
            </w:r>
          </w:p>
        </w:tc>
      </w:tr>
      <w:tr w:rsidR="006566A3" w:rsidRPr="000F5A5F" w:rsidTr="006566A3">
        <w:trPr>
          <w:trHeight w:val="780"/>
        </w:trPr>
        <w:tc>
          <w:tcPr>
            <w:tcW w:w="704" w:type="dxa"/>
            <w:hideMark/>
          </w:tcPr>
          <w:p w:rsidR="000F5A5F" w:rsidRPr="000F5A5F" w:rsidRDefault="000F5A5F" w:rsidP="006566A3">
            <w:pPr>
              <w:rPr>
                <w:rFonts w:ascii="Bookman Old Style" w:hAnsi="Bookman Old Style"/>
                <w:b/>
                <w:bCs/>
              </w:rPr>
            </w:pPr>
            <w:r w:rsidRPr="000F5A5F">
              <w:rPr>
                <w:rFonts w:ascii="Bookman Old Style" w:hAnsi="Bookman Old Style"/>
                <w:b/>
                <w:bCs/>
              </w:rPr>
              <w:t>Sl. No.</w:t>
            </w:r>
          </w:p>
        </w:tc>
        <w:tc>
          <w:tcPr>
            <w:tcW w:w="5103" w:type="dxa"/>
            <w:hideMark/>
          </w:tcPr>
          <w:p w:rsidR="000F5A5F" w:rsidRPr="000F5A5F" w:rsidRDefault="000F5A5F" w:rsidP="006566A3">
            <w:pPr>
              <w:rPr>
                <w:rFonts w:ascii="Bookman Old Style" w:hAnsi="Bookman Old Style"/>
                <w:b/>
                <w:bCs/>
              </w:rPr>
            </w:pPr>
            <w:r w:rsidRPr="000F5A5F">
              <w:rPr>
                <w:rFonts w:ascii="Bookman Old Style" w:hAnsi="Bookman Old Style"/>
                <w:b/>
                <w:bCs/>
              </w:rPr>
              <w:t>Description of Items</w:t>
            </w:r>
          </w:p>
        </w:tc>
        <w:tc>
          <w:tcPr>
            <w:tcW w:w="992" w:type="dxa"/>
            <w:hideMark/>
          </w:tcPr>
          <w:p w:rsidR="000F5A5F" w:rsidRPr="000F5A5F" w:rsidRDefault="000F5A5F" w:rsidP="006566A3">
            <w:pPr>
              <w:rPr>
                <w:rFonts w:ascii="Bookman Old Style" w:hAnsi="Bookman Old Style"/>
                <w:b/>
                <w:bCs/>
              </w:rPr>
            </w:pPr>
            <w:r w:rsidRPr="000F5A5F">
              <w:rPr>
                <w:rFonts w:ascii="Bookman Old Style" w:hAnsi="Bookman Old Style"/>
                <w:b/>
                <w:bCs/>
              </w:rPr>
              <w:t>Unit</w:t>
            </w:r>
          </w:p>
        </w:tc>
        <w:tc>
          <w:tcPr>
            <w:tcW w:w="993" w:type="dxa"/>
            <w:hideMark/>
          </w:tcPr>
          <w:p w:rsidR="000F5A5F" w:rsidRPr="000F5A5F" w:rsidRDefault="000F5A5F" w:rsidP="006566A3">
            <w:pPr>
              <w:rPr>
                <w:rFonts w:ascii="Bookman Old Style" w:hAnsi="Bookman Old Style"/>
                <w:b/>
                <w:bCs/>
              </w:rPr>
            </w:pPr>
            <w:proofErr w:type="spellStart"/>
            <w:r w:rsidRPr="000F5A5F">
              <w:rPr>
                <w:rFonts w:ascii="Bookman Old Style" w:hAnsi="Bookman Old Style"/>
                <w:b/>
                <w:bCs/>
              </w:rPr>
              <w:t>Qnty</w:t>
            </w:r>
            <w:proofErr w:type="spellEnd"/>
            <w:r w:rsidRPr="000F5A5F">
              <w:rPr>
                <w:rFonts w:ascii="Bookman Old Style" w:hAnsi="Bookman Old Style"/>
                <w:b/>
                <w:bCs/>
              </w:rPr>
              <w:t>.</w:t>
            </w:r>
          </w:p>
        </w:tc>
        <w:tc>
          <w:tcPr>
            <w:tcW w:w="1134" w:type="dxa"/>
            <w:hideMark/>
          </w:tcPr>
          <w:p w:rsidR="000F5A5F" w:rsidRPr="000F5A5F" w:rsidRDefault="000F5A5F" w:rsidP="006566A3">
            <w:pPr>
              <w:rPr>
                <w:rFonts w:ascii="Bookman Old Style" w:hAnsi="Bookman Old Style"/>
                <w:b/>
                <w:bCs/>
              </w:rPr>
            </w:pPr>
            <w:r w:rsidRPr="000F5A5F">
              <w:rPr>
                <w:rFonts w:ascii="Bookman Old Style" w:hAnsi="Bookman Old Style"/>
                <w:b/>
                <w:bCs/>
              </w:rPr>
              <w:t>Rate</w:t>
            </w:r>
            <w:r w:rsidR="00FF717D">
              <w:rPr>
                <w:rFonts w:ascii="Bookman Old Style" w:hAnsi="Bookman Old Style"/>
                <w:b/>
                <w:bCs/>
              </w:rPr>
              <w:t xml:space="preserve"> </w:t>
            </w:r>
            <w:r w:rsidRPr="000F5A5F">
              <w:rPr>
                <w:rFonts w:ascii="Bookman Old Style" w:hAnsi="Bookman Old Style"/>
                <w:b/>
                <w:bCs/>
              </w:rPr>
              <w:t>(Rs.)</w:t>
            </w:r>
          </w:p>
        </w:tc>
        <w:tc>
          <w:tcPr>
            <w:tcW w:w="1275" w:type="dxa"/>
            <w:hideMark/>
          </w:tcPr>
          <w:p w:rsidR="000F5A5F" w:rsidRPr="000F5A5F" w:rsidRDefault="000F5A5F" w:rsidP="006566A3">
            <w:pPr>
              <w:rPr>
                <w:rFonts w:ascii="Bookman Old Style" w:hAnsi="Bookman Old Style"/>
                <w:b/>
                <w:bCs/>
              </w:rPr>
            </w:pPr>
            <w:r w:rsidRPr="000F5A5F">
              <w:rPr>
                <w:rFonts w:ascii="Bookman Old Style" w:hAnsi="Bookman Old Style"/>
                <w:b/>
                <w:bCs/>
              </w:rPr>
              <w:t>Amount (Rs.)</w:t>
            </w:r>
          </w:p>
        </w:tc>
      </w:tr>
      <w:tr w:rsidR="006566A3" w:rsidRPr="000F5A5F" w:rsidTr="006566A3">
        <w:trPr>
          <w:trHeight w:val="300"/>
        </w:trPr>
        <w:tc>
          <w:tcPr>
            <w:tcW w:w="704" w:type="dxa"/>
            <w:hideMark/>
          </w:tcPr>
          <w:p w:rsidR="000F5A5F" w:rsidRPr="000F5A5F" w:rsidRDefault="000F5A5F" w:rsidP="006566A3">
            <w:pPr>
              <w:rPr>
                <w:rFonts w:ascii="Bookman Old Style" w:hAnsi="Bookman Old Style"/>
                <w:b/>
                <w:bCs/>
              </w:rPr>
            </w:pPr>
            <w:r w:rsidRPr="000F5A5F">
              <w:rPr>
                <w:rFonts w:ascii="Bookman Old Style" w:hAnsi="Bookman Old Style"/>
                <w:b/>
                <w:bCs/>
              </w:rPr>
              <w:t>1</w:t>
            </w:r>
          </w:p>
        </w:tc>
        <w:tc>
          <w:tcPr>
            <w:tcW w:w="5103" w:type="dxa"/>
            <w:hideMark/>
          </w:tcPr>
          <w:p w:rsidR="000F5A5F" w:rsidRPr="000F5A5F" w:rsidRDefault="000F5A5F" w:rsidP="006566A3">
            <w:pPr>
              <w:rPr>
                <w:rFonts w:ascii="Bookman Old Style" w:hAnsi="Bookman Old Style"/>
                <w:b/>
                <w:bCs/>
              </w:rPr>
            </w:pPr>
            <w:r w:rsidRPr="000F5A5F">
              <w:rPr>
                <w:rFonts w:ascii="Bookman Old Style" w:hAnsi="Bookman Old Style"/>
                <w:b/>
                <w:bCs/>
              </w:rPr>
              <w:t xml:space="preserve"> DISMANTLING WORK</w:t>
            </w:r>
          </w:p>
        </w:tc>
        <w:tc>
          <w:tcPr>
            <w:tcW w:w="992"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993"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1134"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1275"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r>
      <w:tr w:rsidR="006566A3" w:rsidRPr="000F5A5F" w:rsidTr="006566A3">
        <w:trPr>
          <w:trHeight w:val="129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1.1</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Stripping off worn out plaster (outside and inside) and raking out joints of walls, ceiling etc. </w:t>
            </w:r>
            <w:proofErr w:type="spellStart"/>
            <w:r w:rsidRPr="000F5A5F">
              <w:rPr>
                <w:rFonts w:ascii="Bookman Old Style" w:hAnsi="Bookman Old Style"/>
              </w:rPr>
              <w:t>upto</w:t>
            </w:r>
            <w:proofErr w:type="spellEnd"/>
            <w:r w:rsidRPr="000F5A5F">
              <w:rPr>
                <w:rFonts w:ascii="Bookman Old Style" w:hAnsi="Bookman Old Style"/>
              </w:rPr>
              <w:t xml:space="preserve"> any height and in any floor including removing rubbish and stacking </w:t>
            </w:r>
            <w:proofErr w:type="spellStart"/>
            <w:r w:rsidRPr="000F5A5F">
              <w:rPr>
                <w:rFonts w:ascii="Bookman Old Style" w:hAnsi="Bookman Old Style"/>
              </w:rPr>
              <w:t>any where</w:t>
            </w:r>
            <w:proofErr w:type="spellEnd"/>
            <w:r w:rsidRPr="000F5A5F">
              <w:rPr>
                <w:rFonts w:ascii="Bookman Old Style" w:hAnsi="Bookman Old Style"/>
              </w:rPr>
              <w:t xml:space="preserve"> within the compound as directed by EIC.</w:t>
            </w:r>
          </w:p>
        </w:tc>
        <w:tc>
          <w:tcPr>
            <w:tcW w:w="992" w:type="dxa"/>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hideMark/>
          </w:tcPr>
          <w:p w:rsidR="000F5A5F" w:rsidRPr="000F5A5F" w:rsidRDefault="000F5A5F" w:rsidP="006566A3">
            <w:pPr>
              <w:rPr>
                <w:rFonts w:ascii="Bookman Old Style" w:hAnsi="Bookman Old Style"/>
              </w:rPr>
            </w:pPr>
            <w:r w:rsidRPr="000F5A5F">
              <w:rPr>
                <w:rFonts w:ascii="Bookman Old Style" w:hAnsi="Bookman Old Style"/>
              </w:rPr>
              <w:t>90.00</w:t>
            </w:r>
          </w:p>
        </w:tc>
        <w:tc>
          <w:tcPr>
            <w:tcW w:w="113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75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1.2</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(a) Applying 2 coats of bonding agent with synthetic multi functional rubber</w:t>
            </w:r>
            <w:r w:rsidRPr="000F5A5F">
              <w:rPr>
                <w:rFonts w:ascii="Bookman Old Style" w:hAnsi="Bookman Old Style"/>
              </w:rPr>
              <w:br/>
              <w:t>emulsion having adhesive and water proofing properties by mixing with water</w:t>
            </w:r>
            <w:r w:rsidRPr="000F5A5F">
              <w:rPr>
                <w:rFonts w:ascii="Bookman Old Style" w:hAnsi="Bookman Old Style"/>
              </w:rPr>
              <w:br/>
              <w:t>in proportion (1 bonding agent : 4 water : 6 cement) as per Manufacturer's</w:t>
            </w:r>
            <w:r w:rsidRPr="000F5A5F">
              <w:rPr>
                <w:rFonts w:ascii="Bookman Old Style" w:hAnsi="Bookman Old Style"/>
              </w:rPr>
              <w:br/>
              <w:t>specification</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90.00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00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1.3</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Dismantling R.C. floor, roof, beams etc. including cutting rods and removing rubbish as directed within a lead of 75 m. including stacking of steel bars.</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Cu.M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0.00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00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1.4</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Dismantling all types of masonry excepting cement concrete plain or reinforced, stacking serviceable materials at site and removing rubbish as directed</w:t>
            </w:r>
            <w:r w:rsidRPr="000F5A5F">
              <w:rPr>
                <w:rFonts w:ascii="Bookman Old Style" w:hAnsi="Bookman Old Style"/>
              </w:rPr>
              <w:br/>
              <w:t>within a lead of 75 m.</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Cu.M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2.00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68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1.5</w:t>
            </w:r>
          </w:p>
        </w:tc>
        <w:tc>
          <w:tcPr>
            <w:tcW w:w="5103" w:type="dxa"/>
            <w:hideMark/>
          </w:tcPr>
          <w:p w:rsidR="000F5A5F" w:rsidRDefault="000F5A5F" w:rsidP="006566A3">
            <w:pPr>
              <w:rPr>
                <w:rFonts w:ascii="Bookman Old Style" w:hAnsi="Bookman Old Style"/>
              </w:rPr>
            </w:pPr>
            <w:r w:rsidRPr="000F5A5F">
              <w:rPr>
                <w:rFonts w:ascii="Bookman Old Style" w:hAnsi="Bookman Old Style"/>
              </w:rPr>
              <w:t xml:space="preserve">Removal of </w:t>
            </w:r>
            <w:proofErr w:type="spellStart"/>
            <w:r w:rsidRPr="000F5A5F">
              <w:rPr>
                <w:rFonts w:ascii="Bookman Old Style" w:hAnsi="Bookman Old Style"/>
              </w:rPr>
              <w:t>rubbish,earth</w:t>
            </w:r>
            <w:proofErr w:type="spellEnd"/>
            <w:r w:rsidRPr="000F5A5F">
              <w:rPr>
                <w:rFonts w:ascii="Bookman Old Style" w:hAnsi="Bookman Old Style"/>
              </w:rPr>
              <w:t xml:space="preserve"> etc. from the working site and disposal of the same beyond the compound, in conformity with the Municipal / Corporation Rules for such disposal, loading into truck and cleaning the site in all respect as per direction of Engineer in charge</w:t>
            </w:r>
          </w:p>
          <w:p w:rsidR="00984CED" w:rsidRDefault="00984CED" w:rsidP="006566A3">
            <w:pPr>
              <w:rPr>
                <w:rFonts w:ascii="Bookman Old Style" w:hAnsi="Bookman Old Style"/>
              </w:rPr>
            </w:pPr>
          </w:p>
          <w:p w:rsidR="00C402A7" w:rsidRPr="000F5A5F" w:rsidRDefault="00C402A7" w:rsidP="006566A3">
            <w:pPr>
              <w:rPr>
                <w:rFonts w:ascii="Bookman Old Style" w:hAnsi="Bookman Old Style"/>
              </w:rPr>
            </w:pP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Cum</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25.00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345"/>
        </w:trPr>
        <w:tc>
          <w:tcPr>
            <w:tcW w:w="704" w:type="dxa"/>
            <w:hideMark/>
          </w:tcPr>
          <w:p w:rsidR="000F5A5F" w:rsidRPr="000F5A5F" w:rsidRDefault="000F5A5F" w:rsidP="006566A3">
            <w:pPr>
              <w:rPr>
                <w:rFonts w:ascii="Bookman Old Style" w:hAnsi="Bookman Old Style"/>
                <w:b/>
                <w:bCs/>
              </w:rPr>
            </w:pPr>
            <w:r w:rsidRPr="000F5A5F">
              <w:rPr>
                <w:rFonts w:ascii="Bookman Old Style" w:hAnsi="Bookman Old Style"/>
                <w:b/>
                <w:bCs/>
              </w:rPr>
              <w:lastRenderedPageBreak/>
              <w:t>2</w:t>
            </w:r>
          </w:p>
        </w:tc>
        <w:tc>
          <w:tcPr>
            <w:tcW w:w="5103" w:type="dxa"/>
            <w:hideMark/>
          </w:tcPr>
          <w:p w:rsidR="000F5A5F" w:rsidRPr="000F5A5F" w:rsidRDefault="000F5A5F" w:rsidP="006566A3">
            <w:pPr>
              <w:rPr>
                <w:rFonts w:ascii="Bookman Old Style" w:hAnsi="Bookman Old Style"/>
                <w:b/>
                <w:bCs/>
              </w:rPr>
            </w:pPr>
            <w:r w:rsidRPr="000F5A5F">
              <w:rPr>
                <w:rFonts w:ascii="Bookman Old Style" w:hAnsi="Bookman Old Style"/>
                <w:b/>
                <w:bCs/>
              </w:rPr>
              <w:t xml:space="preserve">  CIVIL WORK</w:t>
            </w:r>
          </w:p>
        </w:tc>
        <w:tc>
          <w:tcPr>
            <w:tcW w:w="992"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993"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1134"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c>
          <w:tcPr>
            <w:tcW w:w="1275" w:type="dxa"/>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238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2.1</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Supplying, fitting and fixing boiling water proof ply conforming to IS: 710-1977 bonded with phenol formaldehyde synthetic resin conforming to IS: 848-1974 of approved make and brand fitted and fixed as per design as per approval and direction of Engineer-in-Charge. [excluding the cost of supporting frame work and teak wood batten/</w:t>
            </w:r>
            <w:proofErr w:type="spellStart"/>
            <w:r w:rsidRPr="000F5A5F">
              <w:rPr>
                <w:rFonts w:ascii="Bookman Old Style" w:hAnsi="Bookman Old Style"/>
              </w:rPr>
              <w:t>Lipping</w:t>
            </w:r>
            <w:proofErr w:type="spellEnd"/>
            <w:r w:rsidRPr="000F5A5F">
              <w:rPr>
                <w:rFonts w:ascii="Bookman Old Style" w:hAnsi="Bookman Old Style"/>
              </w:rPr>
              <w:t>]</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12.00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57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2.2</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125 mm. thick brick work with 1st class bricks in cement mortar (1:4) in ground floor.</w:t>
            </w:r>
          </w:p>
        </w:tc>
        <w:tc>
          <w:tcPr>
            <w:tcW w:w="992" w:type="dxa"/>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0.00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232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2.3</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Making one set of scaffolding only for replacing glass panels, painting, uprooting plant and another repairing works of building and S &amp; P works for external works only with 10 cm. </w:t>
            </w:r>
            <w:proofErr w:type="spellStart"/>
            <w:r w:rsidRPr="000F5A5F">
              <w:rPr>
                <w:rFonts w:ascii="Bookman Old Style" w:hAnsi="Bookman Old Style"/>
              </w:rPr>
              <w:t>dia</w:t>
            </w:r>
            <w:proofErr w:type="spellEnd"/>
            <w:r w:rsidRPr="000F5A5F">
              <w:rPr>
                <w:rFonts w:ascii="Bookman Old Style" w:hAnsi="Bookman Old Style"/>
              </w:rPr>
              <w:t xml:space="preserve"> bamboo as main posts at the rate of 1 metre centre to centre and 7.5 cm. </w:t>
            </w:r>
            <w:proofErr w:type="spellStart"/>
            <w:r w:rsidRPr="000F5A5F">
              <w:rPr>
                <w:rFonts w:ascii="Bookman Old Style" w:hAnsi="Bookman Old Style"/>
              </w:rPr>
              <w:t>dia</w:t>
            </w:r>
            <w:proofErr w:type="spellEnd"/>
            <w:r w:rsidRPr="000F5A5F">
              <w:rPr>
                <w:rFonts w:ascii="Bookman Old Style" w:hAnsi="Bookman Old Style"/>
              </w:rPr>
              <w:t xml:space="preserve"> bamboo ties @ 0.75 metre apart </w:t>
            </w:r>
            <w:proofErr w:type="gramStart"/>
            <w:r w:rsidRPr="000F5A5F">
              <w:rPr>
                <w:rFonts w:ascii="Bookman Old Style" w:hAnsi="Bookman Old Style"/>
              </w:rPr>
              <w:t>fitting  and</w:t>
            </w:r>
            <w:proofErr w:type="gramEnd"/>
            <w:r w:rsidRPr="000F5A5F">
              <w:rPr>
                <w:rFonts w:ascii="Bookman Old Style" w:hAnsi="Bookman Old Style"/>
              </w:rPr>
              <w:t xml:space="preserve"> fixing with necessary coir, nails etc. as per direction of the Engineer-in-charge.</w:t>
            </w: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25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a) 3.90 metre height</w:t>
            </w: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Each</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6</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55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b) Extra for additional 3.6 height or part thereof</w:t>
            </w: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Each</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12</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80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2.4</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Plaster (to wall, floor, ceiling etc.) with sand and cement mortar including rounding off or chamfering corners as directed and raking out joints , including </w:t>
            </w:r>
            <w:proofErr w:type="spellStart"/>
            <w:r w:rsidRPr="000F5A5F">
              <w:rPr>
                <w:rFonts w:ascii="Bookman Old Style" w:hAnsi="Bookman Old Style"/>
              </w:rPr>
              <w:t>throating</w:t>
            </w:r>
            <w:proofErr w:type="spellEnd"/>
            <w:r w:rsidRPr="000F5A5F">
              <w:rPr>
                <w:rFonts w:ascii="Bookman Old Style" w:hAnsi="Bookman Old Style"/>
              </w:rPr>
              <w:t xml:space="preserve">, nosing and drip course, scaffolding/staging where necessary  (Excluding cost of chipping over concrete surface)  </w:t>
            </w:r>
          </w:p>
        </w:tc>
        <w:tc>
          <w:tcPr>
            <w:tcW w:w="992"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993"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13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54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 (</w:t>
            </w:r>
            <w:proofErr w:type="spellStart"/>
            <w:r w:rsidRPr="000F5A5F">
              <w:rPr>
                <w:rFonts w:ascii="Bookman Old Style" w:hAnsi="Bookman Old Style"/>
              </w:rPr>
              <w:t>i</w:t>
            </w:r>
            <w:proofErr w:type="spellEnd"/>
            <w:r w:rsidRPr="000F5A5F">
              <w:rPr>
                <w:rFonts w:ascii="Bookman Old Style" w:hAnsi="Bookman Old Style"/>
              </w:rPr>
              <w:t>) With 1:6 cement mortar                                                (a) 20 mm. thick plaster</w:t>
            </w:r>
          </w:p>
        </w:tc>
        <w:tc>
          <w:tcPr>
            <w:tcW w:w="992" w:type="dxa"/>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hideMark/>
          </w:tcPr>
          <w:p w:rsidR="000F5A5F" w:rsidRPr="000F5A5F" w:rsidRDefault="000F5A5F" w:rsidP="006566A3">
            <w:pPr>
              <w:rPr>
                <w:rFonts w:ascii="Bookman Old Style" w:hAnsi="Bookman Old Style"/>
              </w:rPr>
            </w:pPr>
            <w:r w:rsidRPr="000F5A5F">
              <w:rPr>
                <w:rFonts w:ascii="Bookman Old Style" w:hAnsi="Bookman Old Style"/>
              </w:rPr>
              <w:t>100.00</w:t>
            </w:r>
          </w:p>
        </w:tc>
        <w:tc>
          <w:tcPr>
            <w:tcW w:w="113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55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 (ii) With 1:3 cement mortar                                               (b) 10 mm. thick plaster</w:t>
            </w:r>
          </w:p>
        </w:tc>
        <w:tc>
          <w:tcPr>
            <w:tcW w:w="992" w:type="dxa"/>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hideMark/>
          </w:tcPr>
          <w:p w:rsidR="000F5A5F" w:rsidRPr="000F5A5F" w:rsidRDefault="000F5A5F" w:rsidP="006566A3">
            <w:pPr>
              <w:rPr>
                <w:rFonts w:ascii="Bookman Old Style" w:hAnsi="Bookman Old Style"/>
              </w:rPr>
            </w:pPr>
            <w:r w:rsidRPr="000F5A5F">
              <w:rPr>
                <w:rFonts w:ascii="Bookman Old Style" w:hAnsi="Bookman Old Style"/>
              </w:rPr>
              <w:t>20.00</w:t>
            </w:r>
          </w:p>
        </w:tc>
        <w:tc>
          <w:tcPr>
            <w:tcW w:w="113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223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lastRenderedPageBreak/>
              <w:t>2.5</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Cleaning the exposed reinforcement preferably </w:t>
            </w:r>
            <w:proofErr w:type="spellStart"/>
            <w:r w:rsidRPr="000F5A5F">
              <w:rPr>
                <w:rFonts w:ascii="Bookman Old Style" w:hAnsi="Bookman Old Style"/>
              </w:rPr>
              <w:t>upto</w:t>
            </w:r>
            <w:proofErr w:type="spellEnd"/>
            <w:r w:rsidRPr="000F5A5F">
              <w:rPr>
                <w:rFonts w:ascii="Bookman Old Style" w:hAnsi="Bookman Old Style"/>
              </w:rPr>
              <w:t xml:space="preserve"> full diameter by wire brush, applying two coats of polymer based rust removing compound left for 24 hours, removing the coating and then applying two (2) coats of polymer modified anti corrosive protective coating formulated to inhibit the corrosion of reinforcement as per manufacturer's specification] </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8.00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33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2.6</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Ordinary Cement concrete (mix 1:2:4) with graded stone chips (6mm nominal</w:t>
            </w:r>
            <w:r w:rsidRPr="000F5A5F">
              <w:rPr>
                <w:rFonts w:ascii="Bookman Old Style" w:hAnsi="Bookman Old Style"/>
              </w:rPr>
              <w:br/>
              <w:t xml:space="preserve">size) excluding shuttering and </w:t>
            </w:r>
            <w:proofErr w:type="spellStart"/>
            <w:r w:rsidRPr="000F5A5F">
              <w:rPr>
                <w:rFonts w:ascii="Bookman Old Style" w:hAnsi="Bookman Old Style"/>
              </w:rPr>
              <w:t>reinforcement</w:t>
            </w:r>
            <w:proofErr w:type="gramStart"/>
            <w:r w:rsidRPr="000F5A5F">
              <w:rPr>
                <w:rFonts w:ascii="Bookman Old Style" w:hAnsi="Bookman Old Style"/>
              </w:rPr>
              <w:t>,if</w:t>
            </w:r>
            <w:proofErr w:type="spellEnd"/>
            <w:proofErr w:type="gramEnd"/>
            <w:r w:rsidRPr="000F5A5F">
              <w:rPr>
                <w:rFonts w:ascii="Bookman Old Style" w:hAnsi="Bookman Old Style"/>
              </w:rPr>
              <w:t xml:space="preserve"> any, in </w:t>
            </w:r>
            <w:proofErr w:type="spellStart"/>
            <w:r w:rsidRPr="000F5A5F">
              <w:rPr>
                <w:rFonts w:ascii="Bookman Old Style" w:hAnsi="Bookman Old Style"/>
              </w:rPr>
              <w:t>gound</w:t>
            </w:r>
            <w:proofErr w:type="spellEnd"/>
            <w:r w:rsidRPr="000F5A5F">
              <w:rPr>
                <w:rFonts w:ascii="Bookman Old Style" w:hAnsi="Bookman Old Style"/>
              </w:rPr>
              <w:t xml:space="preserve"> floor as per</w:t>
            </w:r>
            <w:r w:rsidRPr="000F5A5F">
              <w:rPr>
                <w:rFonts w:ascii="Bookman Old Style" w:hAnsi="Bookman Old Style"/>
              </w:rPr>
              <w:br/>
              <w:t>relevant IS codes.</w:t>
            </w: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Cum</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1.00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160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2.7</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Applying epoxy based reactive joining agent for joining the old concrete with fresh concrete to be applied within manufacturer's specified time as per </w:t>
            </w:r>
            <w:proofErr w:type="gramStart"/>
            <w:r w:rsidRPr="000F5A5F">
              <w:rPr>
                <w:rFonts w:ascii="Bookman Old Style" w:hAnsi="Bookman Old Style"/>
              </w:rPr>
              <w:t>manufacturers</w:t>
            </w:r>
            <w:proofErr w:type="gramEnd"/>
            <w:r w:rsidRPr="000F5A5F">
              <w:rPr>
                <w:rFonts w:ascii="Bookman Old Style" w:hAnsi="Bookman Old Style"/>
              </w:rPr>
              <w:t xml:space="preserve"> specification. (0.4 Kg / m² of concrete surface).</w:t>
            </w:r>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30.00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99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2.8</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Supplying best </w:t>
            </w:r>
            <w:proofErr w:type="spellStart"/>
            <w:r w:rsidRPr="000F5A5F">
              <w:rPr>
                <w:rFonts w:ascii="Bookman Old Style" w:hAnsi="Bookman Old Style"/>
              </w:rPr>
              <w:t>indian</w:t>
            </w:r>
            <w:proofErr w:type="spellEnd"/>
            <w:r w:rsidRPr="000F5A5F">
              <w:rPr>
                <w:rFonts w:ascii="Bookman Old Style" w:hAnsi="Bookman Old Style"/>
              </w:rPr>
              <w:t xml:space="preserve"> sheet glass panes set in </w:t>
            </w:r>
            <w:proofErr w:type="spellStart"/>
            <w:r w:rsidRPr="000F5A5F">
              <w:rPr>
                <w:rFonts w:ascii="Bookman Old Style" w:hAnsi="Bookman Old Style"/>
              </w:rPr>
              <w:t>puttty</w:t>
            </w:r>
            <w:proofErr w:type="spellEnd"/>
            <w:r w:rsidRPr="000F5A5F">
              <w:rPr>
                <w:rFonts w:ascii="Bookman Old Style" w:hAnsi="Bookman Old Style"/>
              </w:rPr>
              <w:t xml:space="preserve"> and fitted and fixed with nails and putty complete. 3mm thick (weighing 7.4kg/</w:t>
            </w:r>
            <w:proofErr w:type="spellStart"/>
            <w:r w:rsidRPr="000F5A5F">
              <w:rPr>
                <w:rFonts w:ascii="Bookman Old Style" w:hAnsi="Bookman Old Style"/>
              </w:rPr>
              <w:t>sqm</w:t>
            </w:r>
            <w:proofErr w:type="spellEnd"/>
            <w:proofErr w:type="gramStart"/>
            <w:r w:rsidRPr="000F5A5F">
              <w:rPr>
                <w:rFonts w:ascii="Bookman Old Style" w:hAnsi="Bookman Old Style"/>
              </w:rPr>
              <w:t>) .</w:t>
            </w:r>
            <w:proofErr w:type="gramEnd"/>
          </w:p>
        </w:tc>
        <w:tc>
          <w:tcPr>
            <w:tcW w:w="992" w:type="dxa"/>
            <w:noWrap/>
            <w:hideMark/>
          </w:tcPr>
          <w:p w:rsidR="000F5A5F" w:rsidRPr="000F5A5F" w:rsidRDefault="000F5A5F" w:rsidP="006566A3">
            <w:pPr>
              <w:rPr>
                <w:rFonts w:ascii="Bookman Old Style" w:hAnsi="Bookman Old Style"/>
              </w:rPr>
            </w:pPr>
            <w:proofErr w:type="spellStart"/>
            <w:r w:rsidRPr="000F5A5F">
              <w:rPr>
                <w:rFonts w:ascii="Bookman Old Style" w:hAnsi="Bookman Old Style"/>
              </w:rPr>
              <w:t>Sqm</w:t>
            </w:r>
            <w:proofErr w:type="spellEnd"/>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5.00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390"/>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2.9</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xml:space="preserve">Supplying labours for shifting </w:t>
            </w:r>
            <w:proofErr w:type="spellStart"/>
            <w:r w:rsidRPr="000F5A5F">
              <w:rPr>
                <w:rFonts w:ascii="Bookman Old Style" w:hAnsi="Bookman Old Style"/>
              </w:rPr>
              <w:t>furnitures</w:t>
            </w:r>
            <w:proofErr w:type="spellEnd"/>
            <w:r w:rsidRPr="000F5A5F">
              <w:rPr>
                <w:rFonts w:ascii="Bookman Old Style" w:hAnsi="Bookman Old Style"/>
              </w:rPr>
              <w:t xml:space="preserve"> etc.</w:t>
            </w:r>
          </w:p>
        </w:tc>
        <w:tc>
          <w:tcPr>
            <w:tcW w:w="992" w:type="dxa"/>
            <w:noWrap/>
            <w:hideMark/>
          </w:tcPr>
          <w:p w:rsidR="000F5A5F" w:rsidRPr="000F5A5F" w:rsidRDefault="000F5A5F" w:rsidP="006566A3">
            <w:pPr>
              <w:rPr>
                <w:rFonts w:ascii="Bookman Old Style" w:hAnsi="Bookman Old Style"/>
              </w:rPr>
            </w:pPr>
            <w:r w:rsidRPr="000F5A5F">
              <w:rPr>
                <w:rFonts w:ascii="Bookman Old Style" w:hAnsi="Bookman Old Style"/>
              </w:rPr>
              <w:t>each</w:t>
            </w:r>
          </w:p>
        </w:tc>
        <w:tc>
          <w:tcPr>
            <w:tcW w:w="993" w:type="dxa"/>
            <w:noWrap/>
            <w:hideMark/>
          </w:tcPr>
          <w:p w:rsidR="000F5A5F" w:rsidRPr="000F5A5F" w:rsidRDefault="000F5A5F" w:rsidP="006566A3">
            <w:pPr>
              <w:rPr>
                <w:rFonts w:ascii="Bookman Old Style" w:hAnsi="Bookman Old Style"/>
              </w:rPr>
            </w:pPr>
            <w:r w:rsidRPr="000F5A5F">
              <w:rPr>
                <w:rFonts w:ascii="Bookman Old Style" w:hAnsi="Bookman Old Style"/>
              </w:rPr>
              <w:t>10.00</w:t>
            </w:r>
          </w:p>
        </w:tc>
        <w:tc>
          <w:tcPr>
            <w:tcW w:w="1134"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275" w:type="dxa"/>
            <w:noWrap/>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315"/>
        </w:trPr>
        <w:tc>
          <w:tcPr>
            <w:tcW w:w="704"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5103"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992"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993" w:type="dxa"/>
            <w:hideMark/>
          </w:tcPr>
          <w:p w:rsidR="000F5A5F" w:rsidRPr="000F5A5F" w:rsidRDefault="000F5A5F" w:rsidP="006566A3">
            <w:pPr>
              <w:rPr>
                <w:rFonts w:ascii="Bookman Old Style" w:hAnsi="Bookman Old Style"/>
              </w:rPr>
            </w:pPr>
            <w:r w:rsidRPr="000F5A5F">
              <w:rPr>
                <w:rFonts w:ascii="Bookman Old Style" w:hAnsi="Bookman Old Style"/>
              </w:rPr>
              <w:t> </w:t>
            </w:r>
          </w:p>
        </w:tc>
        <w:tc>
          <w:tcPr>
            <w:tcW w:w="1134" w:type="dxa"/>
            <w:noWrap/>
            <w:hideMark/>
          </w:tcPr>
          <w:p w:rsidR="000F5A5F" w:rsidRPr="000F5A5F" w:rsidRDefault="000F5A5F" w:rsidP="006566A3">
            <w:pPr>
              <w:rPr>
                <w:rFonts w:ascii="Bookman Old Style" w:hAnsi="Bookman Old Style"/>
                <w:b/>
                <w:bCs/>
              </w:rPr>
            </w:pPr>
            <w:r w:rsidRPr="000F5A5F">
              <w:rPr>
                <w:rFonts w:ascii="Bookman Old Style" w:hAnsi="Bookman Old Style"/>
                <w:b/>
                <w:bCs/>
              </w:rPr>
              <w:t>TOTAL</w:t>
            </w:r>
          </w:p>
        </w:tc>
        <w:tc>
          <w:tcPr>
            <w:tcW w:w="1275" w:type="dxa"/>
            <w:hideMark/>
          </w:tcPr>
          <w:p w:rsidR="000F5A5F" w:rsidRPr="000F5A5F" w:rsidRDefault="000F5A5F" w:rsidP="006566A3">
            <w:pPr>
              <w:rPr>
                <w:rFonts w:ascii="Bookman Old Style" w:hAnsi="Bookman Old Style"/>
                <w:b/>
                <w:bCs/>
              </w:rPr>
            </w:pPr>
            <w:r w:rsidRPr="000F5A5F">
              <w:rPr>
                <w:rFonts w:ascii="Bookman Old Style" w:hAnsi="Bookman Old Style"/>
                <w:b/>
                <w:bCs/>
              </w:rPr>
              <w:t> </w:t>
            </w:r>
          </w:p>
        </w:tc>
      </w:tr>
      <w:tr w:rsidR="000F5A5F" w:rsidRPr="000F5A5F" w:rsidTr="006566A3">
        <w:trPr>
          <w:trHeight w:val="315"/>
        </w:trPr>
        <w:tc>
          <w:tcPr>
            <w:tcW w:w="704" w:type="dxa"/>
            <w:hideMark/>
          </w:tcPr>
          <w:p w:rsidR="000F5A5F" w:rsidRPr="000F5A5F" w:rsidRDefault="000F5A5F" w:rsidP="006566A3">
            <w:pPr>
              <w:rPr>
                <w:rFonts w:ascii="Bookman Old Style" w:hAnsi="Bookman Old Style"/>
                <w:b/>
                <w:bCs/>
              </w:rPr>
            </w:pPr>
          </w:p>
        </w:tc>
        <w:tc>
          <w:tcPr>
            <w:tcW w:w="8222" w:type="dxa"/>
            <w:gridSpan w:val="4"/>
            <w:hideMark/>
          </w:tcPr>
          <w:p w:rsidR="000F5A5F" w:rsidRPr="000F5A5F" w:rsidRDefault="000F5A5F" w:rsidP="006566A3">
            <w:pPr>
              <w:rPr>
                <w:rFonts w:ascii="Bookman Old Style" w:hAnsi="Bookman Old Style"/>
              </w:rPr>
            </w:pPr>
            <w:r w:rsidRPr="000F5A5F">
              <w:rPr>
                <w:rFonts w:ascii="Bookman Old Style" w:hAnsi="Bookman Old Style"/>
              </w:rPr>
              <w:t xml:space="preserve">GST @ 18% </w:t>
            </w:r>
          </w:p>
        </w:tc>
        <w:tc>
          <w:tcPr>
            <w:tcW w:w="1275" w:type="dxa"/>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6566A3" w:rsidRPr="000F5A5F" w:rsidTr="006566A3">
        <w:trPr>
          <w:trHeight w:val="255"/>
        </w:trPr>
        <w:tc>
          <w:tcPr>
            <w:tcW w:w="704" w:type="dxa"/>
            <w:noWrap/>
            <w:hideMark/>
          </w:tcPr>
          <w:p w:rsidR="000F5A5F" w:rsidRPr="000F5A5F" w:rsidRDefault="000F5A5F" w:rsidP="006566A3">
            <w:pPr>
              <w:rPr>
                <w:rFonts w:ascii="Bookman Old Style" w:hAnsi="Bookman Old Style"/>
              </w:rPr>
            </w:pPr>
          </w:p>
        </w:tc>
        <w:tc>
          <w:tcPr>
            <w:tcW w:w="5103" w:type="dxa"/>
            <w:hideMark/>
          </w:tcPr>
          <w:p w:rsidR="000F5A5F" w:rsidRPr="000F5A5F" w:rsidRDefault="000F5A5F" w:rsidP="006566A3">
            <w:pPr>
              <w:rPr>
                <w:rFonts w:ascii="Bookman Old Style" w:hAnsi="Bookman Old Style"/>
              </w:rPr>
            </w:pPr>
          </w:p>
        </w:tc>
        <w:tc>
          <w:tcPr>
            <w:tcW w:w="992" w:type="dxa"/>
            <w:hideMark/>
          </w:tcPr>
          <w:p w:rsidR="000F5A5F" w:rsidRPr="000F5A5F" w:rsidRDefault="000F5A5F" w:rsidP="006566A3">
            <w:pPr>
              <w:rPr>
                <w:rFonts w:ascii="Bookman Old Style" w:hAnsi="Bookman Old Style"/>
              </w:rPr>
            </w:pPr>
          </w:p>
        </w:tc>
        <w:tc>
          <w:tcPr>
            <w:tcW w:w="993" w:type="dxa"/>
            <w:hideMark/>
          </w:tcPr>
          <w:p w:rsidR="000F5A5F" w:rsidRPr="000F5A5F" w:rsidRDefault="000F5A5F" w:rsidP="006566A3">
            <w:pPr>
              <w:rPr>
                <w:rFonts w:ascii="Bookman Old Style" w:hAnsi="Bookman Old Style"/>
              </w:rPr>
            </w:pPr>
          </w:p>
        </w:tc>
        <w:tc>
          <w:tcPr>
            <w:tcW w:w="1134" w:type="dxa"/>
            <w:hideMark/>
          </w:tcPr>
          <w:p w:rsidR="000F5A5F" w:rsidRPr="000F5A5F" w:rsidRDefault="000F5A5F" w:rsidP="006566A3">
            <w:pPr>
              <w:rPr>
                <w:rFonts w:ascii="Bookman Old Style" w:hAnsi="Bookman Old Style"/>
              </w:rPr>
            </w:pPr>
          </w:p>
        </w:tc>
        <w:tc>
          <w:tcPr>
            <w:tcW w:w="1275" w:type="dxa"/>
            <w:hideMark/>
          </w:tcPr>
          <w:p w:rsidR="000F5A5F" w:rsidRPr="000F5A5F" w:rsidRDefault="000F5A5F" w:rsidP="006566A3">
            <w:pPr>
              <w:rPr>
                <w:rFonts w:ascii="Bookman Old Style" w:hAnsi="Bookman Old Style"/>
              </w:rPr>
            </w:pPr>
            <w:r w:rsidRPr="000F5A5F">
              <w:rPr>
                <w:rFonts w:ascii="Bookman Old Style" w:hAnsi="Bookman Old Style"/>
              </w:rPr>
              <w:t> </w:t>
            </w:r>
          </w:p>
        </w:tc>
      </w:tr>
      <w:tr w:rsidR="00984CED" w:rsidRPr="000F5A5F" w:rsidTr="00D307D4">
        <w:trPr>
          <w:trHeight w:val="255"/>
        </w:trPr>
        <w:tc>
          <w:tcPr>
            <w:tcW w:w="704" w:type="dxa"/>
            <w:noWrap/>
            <w:hideMark/>
          </w:tcPr>
          <w:p w:rsidR="00984CED" w:rsidRPr="000F5A5F" w:rsidRDefault="00984CED" w:rsidP="006566A3">
            <w:pPr>
              <w:rPr>
                <w:rFonts w:ascii="Bookman Old Style" w:hAnsi="Bookman Old Style"/>
              </w:rPr>
            </w:pPr>
          </w:p>
        </w:tc>
        <w:tc>
          <w:tcPr>
            <w:tcW w:w="5103" w:type="dxa"/>
            <w:noWrap/>
            <w:hideMark/>
          </w:tcPr>
          <w:p w:rsidR="00984CED" w:rsidRPr="000F5A5F" w:rsidRDefault="00984CED" w:rsidP="006566A3">
            <w:pPr>
              <w:rPr>
                <w:rFonts w:ascii="Bookman Old Style" w:hAnsi="Bookman Old Style"/>
              </w:rPr>
            </w:pPr>
          </w:p>
        </w:tc>
        <w:tc>
          <w:tcPr>
            <w:tcW w:w="992" w:type="dxa"/>
            <w:noWrap/>
            <w:hideMark/>
          </w:tcPr>
          <w:p w:rsidR="00984CED" w:rsidRPr="000F5A5F" w:rsidRDefault="00984CED" w:rsidP="006566A3">
            <w:pPr>
              <w:rPr>
                <w:rFonts w:ascii="Bookman Old Style" w:hAnsi="Bookman Old Style"/>
              </w:rPr>
            </w:pPr>
          </w:p>
        </w:tc>
        <w:tc>
          <w:tcPr>
            <w:tcW w:w="2127" w:type="dxa"/>
            <w:gridSpan w:val="2"/>
            <w:noWrap/>
            <w:hideMark/>
          </w:tcPr>
          <w:p w:rsidR="00984CED" w:rsidRPr="000F5A5F" w:rsidRDefault="00984CED" w:rsidP="006566A3">
            <w:pPr>
              <w:rPr>
                <w:rFonts w:ascii="Bookman Old Style" w:hAnsi="Bookman Old Style"/>
                <w:b/>
                <w:bCs/>
              </w:rPr>
            </w:pPr>
            <w:r w:rsidRPr="000F5A5F">
              <w:rPr>
                <w:rFonts w:ascii="Bookman Old Style" w:hAnsi="Bookman Old Style"/>
                <w:b/>
                <w:bCs/>
              </w:rPr>
              <w:t>Grand Total:</w:t>
            </w:r>
          </w:p>
        </w:tc>
        <w:tc>
          <w:tcPr>
            <w:tcW w:w="1275" w:type="dxa"/>
            <w:noWrap/>
            <w:hideMark/>
          </w:tcPr>
          <w:p w:rsidR="00984CED" w:rsidRPr="000F5A5F" w:rsidRDefault="00984CED" w:rsidP="006566A3">
            <w:pPr>
              <w:rPr>
                <w:rFonts w:ascii="Bookman Old Style" w:hAnsi="Bookman Old Style"/>
                <w:b/>
                <w:bCs/>
              </w:rPr>
            </w:pPr>
          </w:p>
        </w:tc>
      </w:tr>
      <w:tr w:rsidR="006566A3" w:rsidRPr="000F5A5F" w:rsidTr="006566A3">
        <w:trPr>
          <w:trHeight w:val="255"/>
        </w:trPr>
        <w:tc>
          <w:tcPr>
            <w:tcW w:w="704" w:type="dxa"/>
            <w:noWrap/>
            <w:hideMark/>
          </w:tcPr>
          <w:p w:rsidR="000F5A5F" w:rsidRPr="000F5A5F" w:rsidRDefault="000F5A5F" w:rsidP="006566A3">
            <w:pPr>
              <w:rPr>
                <w:rFonts w:ascii="Bookman Old Style" w:hAnsi="Bookman Old Style"/>
              </w:rPr>
            </w:pPr>
          </w:p>
        </w:tc>
        <w:tc>
          <w:tcPr>
            <w:tcW w:w="5103" w:type="dxa"/>
            <w:noWrap/>
            <w:hideMark/>
          </w:tcPr>
          <w:p w:rsidR="000F5A5F" w:rsidRPr="000F5A5F" w:rsidRDefault="000F5A5F" w:rsidP="006566A3">
            <w:pPr>
              <w:rPr>
                <w:rFonts w:ascii="Bookman Old Style" w:hAnsi="Bookman Old Style"/>
              </w:rPr>
            </w:pPr>
          </w:p>
        </w:tc>
        <w:tc>
          <w:tcPr>
            <w:tcW w:w="992" w:type="dxa"/>
            <w:noWrap/>
            <w:hideMark/>
          </w:tcPr>
          <w:p w:rsidR="000F5A5F" w:rsidRPr="000F5A5F" w:rsidRDefault="000F5A5F" w:rsidP="006566A3">
            <w:pPr>
              <w:rPr>
                <w:rFonts w:ascii="Bookman Old Style" w:hAnsi="Bookman Old Style"/>
              </w:rPr>
            </w:pPr>
          </w:p>
        </w:tc>
        <w:tc>
          <w:tcPr>
            <w:tcW w:w="993" w:type="dxa"/>
            <w:noWrap/>
            <w:hideMark/>
          </w:tcPr>
          <w:p w:rsidR="000F5A5F" w:rsidRPr="000F5A5F" w:rsidRDefault="000F5A5F" w:rsidP="006566A3">
            <w:pPr>
              <w:rPr>
                <w:rFonts w:ascii="Bookman Old Style" w:hAnsi="Bookman Old Style"/>
              </w:rPr>
            </w:pPr>
          </w:p>
        </w:tc>
        <w:tc>
          <w:tcPr>
            <w:tcW w:w="1134" w:type="dxa"/>
            <w:noWrap/>
            <w:hideMark/>
          </w:tcPr>
          <w:p w:rsidR="000F5A5F" w:rsidRPr="000F5A5F" w:rsidRDefault="000F5A5F" w:rsidP="006566A3">
            <w:pPr>
              <w:rPr>
                <w:rFonts w:ascii="Bookman Old Style" w:hAnsi="Bookman Old Style"/>
              </w:rPr>
            </w:pPr>
          </w:p>
        </w:tc>
        <w:tc>
          <w:tcPr>
            <w:tcW w:w="1275" w:type="dxa"/>
            <w:noWrap/>
            <w:hideMark/>
          </w:tcPr>
          <w:p w:rsidR="000F5A5F" w:rsidRPr="000F5A5F" w:rsidRDefault="000F5A5F" w:rsidP="006566A3">
            <w:pPr>
              <w:rPr>
                <w:rFonts w:ascii="Bookman Old Style" w:hAnsi="Bookman Old Style"/>
              </w:rPr>
            </w:pPr>
          </w:p>
        </w:tc>
      </w:tr>
      <w:tr w:rsidR="000F5A5F" w:rsidRPr="000F5A5F" w:rsidTr="006566A3">
        <w:trPr>
          <w:trHeight w:val="255"/>
        </w:trPr>
        <w:tc>
          <w:tcPr>
            <w:tcW w:w="704" w:type="dxa"/>
            <w:noWrap/>
            <w:hideMark/>
          </w:tcPr>
          <w:p w:rsidR="000F5A5F" w:rsidRPr="000F5A5F" w:rsidRDefault="000F5A5F" w:rsidP="006566A3">
            <w:pPr>
              <w:rPr>
                <w:rFonts w:ascii="Bookman Old Style" w:hAnsi="Bookman Old Style"/>
              </w:rPr>
            </w:pPr>
          </w:p>
        </w:tc>
        <w:tc>
          <w:tcPr>
            <w:tcW w:w="9497" w:type="dxa"/>
            <w:gridSpan w:val="5"/>
            <w:noWrap/>
            <w:hideMark/>
          </w:tcPr>
          <w:p w:rsidR="000F5A5F" w:rsidRPr="000F5A5F" w:rsidRDefault="000F5A5F" w:rsidP="006566A3">
            <w:pPr>
              <w:rPr>
                <w:rFonts w:ascii="Bookman Old Style" w:hAnsi="Bookman Old Style"/>
              </w:rPr>
            </w:pPr>
            <w:r w:rsidRPr="000F5A5F">
              <w:rPr>
                <w:rFonts w:ascii="Bookman Old Style" w:hAnsi="Bookman Old Style"/>
              </w:rPr>
              <w:t>(Rupees ………………………………………………………………………………………………</w:t>
            </w:r>
            <w:proofErr w:type="gramStart"/>
            <w:r w:rsidRPr="000F5A5F">
              <w:rPr>
                <w:rFonts w:ascii="Bookman Old Style" w:hAnsi="Bookman Old Style"/>
              </w:rPr>
              <w:t>.. )</w:t>
            </w:r>
            <w:proofErr w:type="gramEnd"/>
          </w:p>
        </w:tc>
      </w:tr>
      <w:tr w:rsidR="006566A3" w:rsidRPr="000F5A5F" w:rsidTr="006566A3">
        <w:trPr>
          <w:trHeight w:val="255"/>
        </w:trPr>
        <w:tc>
          <w:tcPr>
            <w:tcW w:w="704" w:type="dxa"/>
            <w:noWrap/>
            <w:hideMark/>
          </w:tcPr>
          <w:p w:rsidR="000F5A5F" w:rsidRPr="000F5A5F" w:rsidRDefault="000F5A5F" w:rsidP="006566A3">
            <w:pPr>
              <w:rPr>
                <w:rFonts w:ascii="Bookman Old Style" w:hAnsi="Bookman Old Style"/>
              </w:rPr>
            </w:pPr>
          </w:p>
        </w:tc>
        <w:tc>
          <w:tcPr>
            <w:tcW w:w="5103" w:type="dxa"/>
            <w:noWrap/>
            <w:hideMark/>
          </w:tcPr>
          <w:p w:rsidR="000F5A5F" w:rsidRPr="000F5A5F" w:rsidRDefault="000F5A5F" w:rsidP="006566A3">
            <w:pPr>
              <w:rPr>
                <w:rFonts w:ascii="Bookman Old Style" w:hAnsi="Bookman Old Style"/>
              </w:rPr>
            </w:pPr>
          </w:p>
        </w:tc>
        <w:tc>
          <w:tcPr>
            <w:tcW w:w="992" w:type="dxa"/>
            <w:noWrap/>
            <w:hideMark/>
          </w:tcPr>
          <w:p w:rsidR="000F5A5F" w:rsidRPr="000F5A5F" w:rsidRDefault="000F5A5F" w:rsidP="006566A3">
            <w:pPr>
              <w:rPr>
                <w:rFonts w:ascii="Bookman Old Style" w:hAnsi="Bookman Old Style"/>
              </w:rPr>
            </w:pPr>
          </w:p>
        </w:tc>
        <w:tc>
          <w:tcPr>
            <w:tcW w:w="993" w:type="dxa"/>
            <w:noWrap/>
            <w:hideMark/>
          </w:tcPr>
          <w:p w:rsidR="000F5A5F" w:rsidRPr="000F5A5F" w:rsidRDefault="000F5A5F" w:rsidP="006566A3">
            <w:pPr>
              <w:rPr>
                <w:rFonts w:ascii="Bookman Old Style" w:hAnsi="Bookman Old Style"/>
              </w:rPr>
            </w:pPr>
          </w:p>
        </w:tc>
        <w:tc>
          <w:tcPr>
            <w:tcW w:w="1134" w:type="dxa"/>
            <w:noWrap/>
            <w:hideMark/>
          </w:tcPr>
          <w:p w:rsidR="000F5A5F" w:rsidRPr="000F5A5F" w:rsidRDefault="000F5A5F" w:rsidP="006566A3">
            <w:pPr>
              <w:rPr>
                <w:rFonts w:ascii="Bookman Old Style" w:hAnsi="Bookman Old Style"/>
              </w:rPr>
            </w:pPr>
          </w:p>
        </w:tc>
        <w:tc>
          <w:tcPr>
            <w:tcW w:w="1275" w:type="dxa"/>
            <w:noWrap/>
            <w:hideMark/>
          </w:tcPr>
          <w:p w:rsidR="000F5A5F" w:rsidRPr="000F5A5F" w:rsidRDefault="000F5A5F" w:rsidP="006566A3">
            <w:pPr>
              <w:rPr>
                <w:rFonts w:ascii="Bookman Old Style" w:hAnsi="Bookman Old Style"/>
              </w:rPr>
            </w:pPr>
          </w:p>
        </w:tc>
      </w:tr>
      <w:tr w:rsidR="006566A3" w:rsidRPr="000F5A5F" w:rsidTr="00984CED">
        <w:trPr>
          <w:trHeight w:val="293"/>
        </w:trPr>
        <w:tc>
          <w:tcPr>
            <w:tcW w:w="704" w:type="dxa"/>
            <w:noWrap/>
            <w:hideMark/>
          </w:tcPr>
          <w:p w:rsidR="000F5A5F" w:rsidRPr="000F5A5F" w:rsidRDefault="000F5A5F" w:rsidP="006566A3">
            <w:pPr>
              <w:rPr>
                <w:rFonts w:ascii="Bookman Old Style" w:hAnsi="Bookman Old Style"/>
              </w:rPr>
            </w:pPr>
          </w:p>
        </w:tc>
        <w:tc>
          <w:tcPr>
            <w:tcW w:w="5103" w:type="dxa"/>
            <w:noWrap/>
            <w:hideMark/>
          </w:tcPr>
          <w:p w:rsidR="000F5A5F" w:rsidRPr="000F5A5F" w:rsidRDefault="000F5A5F" w:rsidP="006566A3">
            <w:pPr>
              <w:rPr>
                <w:rFonts w:ascii="Bookman Old Style" w:hAnsi="Bookman Old Style"/>
              </w:rPr>
            </w:pPr>
          </w:p>
        </w:tc>
        <w:tc>
          <w:tcPr>
            <w:tcW w:w="992" w:type="dxa"/>
            <w:noWrap/>
            <w:hideMark/>
          </w:tcPr>
          <w:p w:rsidR="000F5A5F" w:rsidRPr="000F5A5F" w:rsidRDefault="000F5A5F" w:rsidP="006566A3">
            <w:pPr>
              <w:rPr>
                <w:rFonts w:ascii="Bookman Old Style" w:hAnsi="Bookman Old Style"/>
              </w:rPr>
            </w:pPr>
          </w:p>
        </w:tc>
        <w:tc>
          <w:tcPr>
            <w:tcW w:w="993" w:type="dxa"/>
            <w:noWrap/>
            <w:hideMark/>
          </w:tcPr>
          <w:p w:rsidR="000F5A5F" w:rsidRPr="000F5A5F" w:rsidRDefault="000F5A5F" w:rsidP="006566A3">
            <w:pPr>
              <w:rPr>
                <w:rFonts w:ascii="Bookman Old Style" w:hAnsi="Bookman Old Style"/>
              </w:rPr>
            </w:pPr>
          </w:p>
        </w:tc>
        <w:tc>
          <w:tcPr>
            <w:tcW w:w="1134" w:type="dxa"/>
            <w:noWrap/>
            <w:hideMark/>
          </w:tcPr>
          <w:p w:rsidR="000F5A5F" w:rsidRPr="000F5A5F" w:rsidRDefault="000F5A5F" w:rsidP="006566A3">
            <w:pPr>
              <w:rPr>
                <w:rFonts w:ascii="Bookman Old Style" w:hAnsi="Bookman Old Style"/>
              </w:rPr>
            </w:pPr>
          </w:p>
        </w:tc>
        <w:tc>
          <w:tcPr>
            <w:tcW w:w="1275" w:type="dxa"/>
            <w:noWrap/>
            <w:hideMark/>
          </w:tcPr>
          <w:p w:rsidR="000F5A5F" w:rsidRPr="000F5A5F" w:rsidRDefault="000F5A5F" w:rsidP="006566A3">
            <w:pPr>
              <w:rPr>
                <w:rFonts w:ascii="Bookman Old Style" w:hAnsi="Bookman Old Style"/>
              </w:rPr>
            </w:pPr>
          </w:p>
        </w:tc>
      </w:tr>
      <w:tr w:rsidR="00984CED" w:rsidRPr="000F5A5F" w:rsidTr="001376BF">
        <w:trPr>
          <w:trHeight w:val="255"/>
        </w:trPr>
        <w:tc>
          <w:tcPr>
            <w:tcW w:w="704" w:type="dxa"/>
            <w:noWrap/>
            <w:hideMark/>
          </w:tcPr>
          <w:p w:rsidR="00984CED" w:rsidRPr="000F5A5F" w:rsidRDefault="00984CED" w:rsidP="006566A3">
            <w:pPr>
              <w:rPr>
                <w:rFonts w:ascii="Bookman Old Style" w:hAnsi="Bookman Old Style"/>
              </w:rPr>
            </w:pPr>
          </w:p>
        </w:tc>
        <w:tc>
          <w:tcPr>
            <w:tcW w:w="5103" w:type="dxa"/>
            <w:noWrap/>
            <w:hideMark/>
          </w:tcPr>
          <w:p w:rsidR="00984CED" w:rsidRPr="000F5A5F" w:rsidRDefault="00984CED" w:rsidP="006566A3">
            <w:pPr>
              <w:rPr>
                <w:rFonts w:ascii="Bookman Old Style" w:hAnsi="Bookman Old Style"/>
              </w:rPr>
            </w:pPr>
            <w:r w:rsidRPr="000F5A5F">
              <w:rPr>
                <w:rFonts w:ascii="Bookman Old Style" w:hAnsi="Bookman Old Style"/>
              </w:rPr>
              <w:t>Date:</w:t>
            </w:r>
          </w:p>
        </w:tc>
        <w:tc>
          <w:tcPr>
            <w:tcW w:w="4394" w:type="dxa"/>
            <w:gridSpan w:val="4"/>
            <w:noWrap/>
            <w:hideMark/>
          </w:tcPr>
          <w:p w:rsidR="00984CED" w:rsidRPr="000F5A5F" w:rsidRDefault="00984CED" w:rsidP="006566A3">
            <w:pPr>
              <w:rPr>
                <w:rFonts w:ascii="Bookman Old Style" w:hAnsi="Bookman Old Style"/>
              </w:rPr>
            </w:pPr>
            <w:r w:rsidRPr="000F5A5F">
              <w:rPr>
                <w:rFonts w:ascii="Bookman Old Style" w:hAnsi="Bookman Old Style"/>
              </w:rPr>
              <w:t>Signature of the Contractor</w:t>
            </w:r>
          </w:p>
        </w:tc>
      </w:tr>
      <w:tr w:rsidR="006566A3" w:rsidRPr="000F5A5F" w:rsidTr="006566A3">
        <w:trPr>
          <w:trHeight w:val="255"/>
        </w:trPr>
        <w:tc>
          <w:tcPr>
            <w:tcW w:w="704" w:type="dxa"/>
            <w:noWrap/>
            <w:hideMark/>
          </w:tcPr>
          <w:p w:rsidR="000F5A5F" w:rsidRPr="000F5A5F" w:rsidRDefault="000F5A5F" w:rsidP="006566A3">
            <w:pPr>
              <w:rPr>
                <w:rFonts w:ascii="Bookman Old Style" w:hAnsi="Bookman Old Style"/>
              </w:rPr>
            </w:pPr>
          </w:p>
        </w:tc>
        <w:tc>
          <w:tcPr>
            <w:tcW w:w="5103" w:type="dxa"/>
            <w:noWrap/>
            <w:hideMark/>
          </w:tcPr>
          <w:p w:rsidR="000F5A5F" w:rsidRPr="000F5A5F" w:rsidRDefault="000F5A5F" w:rsidP="006566A3">
            <w:pPr>
              <w:rPr>
                <w:rFonts w:ascii="Bookman Old Style" w:hAnsi="Bookman Old Style"/>
              </w:rPr>
            </w:pPr>
            <w:r w:rsidRPr="000F5A5F">
              <w:rPr>
                <w:rFonts w:ascii="Bookman Old Style" w:hAnsi="Bookman Old Style"/>
              </w:rPr>
              <w:t>Place:</w:t>
            </w:r>
          </w:p>
        </w:tc>
        <w:tc>
          <w:tcPr>
            <w:tcW w:w="992" w:type="dxa"/>
            <w:noWrap/>
            <w:hideMark/>
          </w:tcPr>
          <w:p w:rsidR="000F5A5F" w:rsidRPr="000F5A5F" w:rsidRDefault="000F5A5F" w:rsidP="00984CED">
            <w:pPr>
              <w:rPr>
                <w:rFonts w:ascii="Bookman Old Style" w:hAnsi="Bookman Old Style"/>
              </w:rPr>
            </w:pPr>
          </w:p>
        </w:tc>
        <w:tc>
          <w:tcPr>
            <w:tcW w:w="993" w:type="dxa"/>
            <w:noWrap/>
            <w:hideMark/>
          </w:tcPr>
          <w:p w:rsidR="000F5A5F" w:rsidRPr="000F5A5F" w:rsidRDefault="000F5A5F" w:rsidP="006566A3">
            <w:pPr>
              <w:rPr>
                <w:rFonts w:ascii="Bookman Old Style" w:hAnsi="Bookman Old Style"/>
              </w:rPr>
            </w:pPr>
          </w:p>
        </w:tc>
        <w:tc>
          <w:tcPr>
            <w:tcW w:w="1134" w:type="dxa"/>
            <w:noWrap/>
            <w:hideMark/>
          </w:tcPr>
          <w:p w:rsidR="000F5A5F" w:rsidRPr="000F5A5F" w:rsidRDefault="000F5A5F" w:rsidP="006566A3">
            <w:pPr>
              <w:rPr>
                <w:rFonts w:ascii="Bookman Old Style" w:hAnsi="Bookman Old Style"/>
              </w:rPr>
            </w:pPr>
          </w:p>
        </w:tc>
        <w:tc>
          <w:tcPr>
            <w:tcW w:w="1275" w:type="dxa"/>
            <w:noWrap/>
            <w:hideMark/>
          </w:tcPr>
          <w:p w:rsidR="000F5A5F" w:rsidRPr="000F5A5F" w:rsidRDefault="000F5A5F" w:rsidP="006566A3">
            <w:pPr>
              <w:rPr>
                <w:rFonts w:ascii="Bookman Old Style" w:hAnsi="Bookman Old Style"/>
              </w:rPr>
            </w:pPr>
          </w:p>
        </w:tc>
      </w:tr>
    </w:tbl>
    <w:p w:rsidR="000F5A5F" w:rsidRDefault="00E375B9" w:rsidP="00C831B5">
      <w:r>
        <w:fldChar w:fldCharType="end"/>
      </w:r>
    </w:p>
    <w:sectPr w:rsidR="000F5A5F" w:rsidSect="006566A3">
      <w:pgSz w:w="11906" w:h="16838"/>
      <w:pgMar w:top="1440" w:right="851" w:bottom="144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5140E"/>
    <w:multiLevelType w:val="hybridMultilevel"/>
    <w:tmpl w:val="C4BE4E3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nsid w:val="368546EE"/>
    <w:multiLevelType w:val="hybridMultilevel"/>
    <w:tmpl w:val="7D78EF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7130"/>
    <w:rsid w:val="00006AD1"/>
    <w:rsid w:val="000A5101"/>
    <w:rsid w:val="000F5A5F"/>
    <w:rsid w:val="0028255F"/>
    <w:rsid w:val="002B024F"/>
    <w:rsid w:val="002B7D0D"/>
    <w:rsid w:val="00415533"/>
    <w:rsid w:val="00425047"/>
    <w:rsid w:val="00437E6C"/>
    <w:rsid w:val="004D5609"/>
    <w:rsid w:val="005A6B5E"/>
    <w:rsid w:val="00645BE3"/>
    <w:rsid w:val="006566A3"/>
    <w:rsid w:val="006672BD"/>
    <w:rsid w:val="008D28B5"/>
    <w:rsid w:val="00967078"/>
    <w:rsid w:val="00984CED"/>
    <w:rsid w:val="00A00842"/>
    <w:rsid w:val="00B9202A"/>
    <w:rsid w:val="00BF5FF0"/>
    <w:rsid w:val="00C33A1F"/>
    <w:rsid w:val="00C402A7"/>
    <w:rsid w:val="00C831B5"/>
    <w:rsid w:val="00CB5C87"/>
    <w:rsid w:val="00CB7130"/>
    <w:rsid w:val="00DD5E7E"/>
    <w:rsid w:val="00DF01E4"/>
    <w:rsid w:val="00E375B9"/>
    <w:rsid w:val="00F666E3"/>
    <w:rsid w:val="00FF71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1B5"/>
    <w:pPr>
      <w:spacing w:after="200" w:line="27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1B5"/>
    <w:pPr>
      <w:ind w:left="720"/>
      <w:contextualSpacing/>
    </w:pPr>
  </w:style>
  <w:style w:type="paragraph" w:styleId="BalloonText">
    <w:name w:val="Balloon Text"/>
    <w:basedOn w:val="Normal"/>
    <w:link w:val="BalloonTextChar"/>
    <w:uiPriority w:val="99"/>
    <w:semiHidden/>
    <w:unhideWhenUsed/>
    <w:rsid w:val="00F6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E3"/>
    <w:rPr>
      <w:rFonts w:ascii="Segoe UI" w:hAnsi="Segoe UI" w:cs="Segoe UI"/>
      <w:kern w:val="0"/>
      <w:sz w:val="18"/>
      <w:szCs w:val="18"/>
    </w:rPr>
  </w:style>
  <w:style w:type="table" w:styleId="TableGrid">
    <w:name w:val="Table Grid"/>
    <w:basedOn w:val="TableNormal"/>
    <w:uiPriority w:val="39"/>
    <w:rsid w:val="000F5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3562698">
      <w:bodyDiv w:val="1"/>
      <w:marLeft w:val="0"/>
      <w:marRight w:val="0"/>
      <w:marTop w:val="0"/>
      <w:marBottom w:val="0"/>
      <w:divBdr>
        <w:top w:val="none" w:sz="0" w:space="0" w:color="auto"/>
        <w:left w:val="none" w:sz="0" w:space="0" w:color="auto"/>
        <w:bottom w:val="none" w:sz="0" w:space="0" w:color="auto"/>
        <w:right w:val="none" w:sz="0" w:space="0" w:color="auto"/>
      </w:divBdr>
    </w:div>
    <w:div w:id="1436712728">
      <w:bodyDiv w:val="1"/>
      <w:marLeft w:val="0"/>
      <w:marRight w:val="0"/>
      <w:marTop w:val="0"/>
      <w:marBottom w:val="0"/>
      <w:divBdr>
        <w:top w:val="none" w:sz="0" w:space="0" w:color="auto"/>
        <w:left w:val="none" w:sz="0" w:space="0" w:color="auto"/>
        <w:bottom w:val="none" w:sz="0" w:space="0" w:color="auto"/>
        <w:right w:val="none" w:sz="0" w:space="0" w:color="auto"/>
      </w:divBdr>
    </w:div>
    <w:div w:id="1847013257">
      <w:bodyDiv w:val="1"/>
      <w:marLeft w:val="0"/>
      <w:marRight w:val="0"/>
      <w:marTop w:val="0"/>
      <w:marBottom w:val="0"/>
      <w:divBdr>
        <w:top w:val="none" w:sz="0" w:space="0" w:color="auto"/>
        <w:left w:val="none" w:sz="0" w:space="0" w:color="auto"/>
        <w:bottom w:val="none" w:sz="0" w:space="0" w:color="auto"/>
        <w:right w:val="none" w:sz="0" w:space="0" w:color="auto"/>
      </w:divBdr>
    </w:div>
    <w:div w:id="1862010746">
      <w:bodyDiv w:val="1"/>
      <w:marLeft w:val="0"/>
      <w:marRight w:val="0"/>
      <w:marTop w:val="0"/>
      <w:marBottom w:val="0"/>
      <w:divBdr>
        <w:top w:val="none" w:sz="0" w:space="0" w:color="auto"/>
        <w:left w:val="none" w:sz="0" w:space="0" w:color="auto"/>
        <w:bottom w:val="none" w:sz="0" w:space="0" w:color="auto"/>
        <w:right w:val="none" w:sz="0" w:space="0" w:color="auto"/>
      </w:divBdr>
    </w:div>
    <w:div w:id="2053915456">
      <w:bodyDiv w:val="1"/>
      <w:marLeft w:val="0"/>
      <w:marRight w:val="0"/>
      <w:marTop w:val="0"/>
      <w:marBottom w:val="0"/>
      <w:divBdr>
        <w:top w:val="none" w:sz="0" w:space="0" w:color="auto"/>
        <w:left w:val="none" w:sz="0" w:space="0" w:color="auto"/>
        <w:bottom w:val="none" w:sz="0" w:space="0" w:color="auto"/>
        <w:right w:val="none" w:sz="0" w:space="0" w:color="auto"/>
      </w:divBdr>
    </w:div>
    <w:div w:id="213864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Debasish Joddar</dc:creator>
  <cp:lastModifiedBy>PRINCIPAL SIR</cp:lastModifiedBy>
  <cp:revision>7</cp:revision>
  <cp:lastPrinted>2023-10-09T18:14:00Z</cp:lastPrinted>
  <dcterms:created xsi:type="dcterms:W3CDTF">2023-10-09T18:06:00Z</dcterms:created>
  <dcterms:modified xsi:type="dcterms:W3CDTF">2023-10-10T06:06:00Z</dcterms:modified>
</cp:coreProperties>
</file>